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4A" w:rsidRPr="00CE4D4A" w:rsidRDefault="00CE4D4A" w:rsidP="00CE4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4A">
        <w:rPr>
          <w:rFonts w:ascii="Times New Roman" w:hAnsi="Times New Roman" w:cs="Times New Roman"/>
          <w:b/>
          <w:sz w:val="28"/>
          <w:szCs w:val="28"/>
        </w:rPr>
        <w:t xml:space="preserve"> План работы Отдела образования на февраль 2021г</w:t>
      </w:r>
    </w:p>
    <w:p w:rsidR="00CE4D4A" w:rsidRPr="00CE4D4A" w:rsidRDefault="00CE4D4A" w:rsidP="00CE4D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5670"/>
        <w:gridCol w:w="2552"/>
      </w:tblGrid>
      <w:tr w:rsidR="00F16330" w:rsidRPr="00272CAC" w:rsidTr="00F16330">
        <w:tc>
          <w:tcPr>
            <w:tcW w:w="1429" w:type="dxa"/>
          </w:tcPr>
          <w:p w:rsidR="00F16330" w:rsidRPr="00272CAC" w:rsidRDefault="00F16330" w:rsidP="00272CAC">
            <w:pPr>
              <w:ind w:left="-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2C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2CA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2C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F16330" w:rsidRPr="00272CAC" w:rsidRDefault="00F16330" w:rsidP="00272C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F16330" w:rsidRPr="00272CAC" w:rsidRDefault="003B6D6D" w:rsidP="00272C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="00F16330" w:rsidRPr="00272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16330" w:rsidRPr="00272CAC" w:rsidTr="00F16330">
        <w:tc>
          <w:tcPr>
            <w:tcW w:w="1429" w:type="dxa"/>
          </w:tcPr>
          <w:p w:rsidR="00F16330" w:rsidRPr="00272CAC" w:rsidRDefault="00F16330" w:rsidP="00272CAC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5670" w:type="dxa"/>
          </w:tcPr>
          <w:p w:rsidR="00F16330" w:rsidRPr="002A3836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Открытие месячника оборонно-массовой и спортивной работы</w:t>
            </w:r>
            <w:r w:rsidR="002A38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Урок мужества «Память о защитниках Отечества священна и неприкосновенна»</w:t>
            </w:r>
          </w:p>
        </w:tc>
        <w:tc>
          <w:tcPr>
            <w:tcW w:w="2552" w:type="dxa"/>
          </w:tcPr>
          <w:p w:rsidR="00F16330" w:rsidRPr="00272CAC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BC56F2" w:rsidRPr="00272CAC" w:rsidTr="00F16330">
        <w:tc>
          <w:tcPr>
            <w:tcW w:w="1429" w:type="dxa"/>
          </w:tcPr>
          <w:p w:rsidR="00BC56F2" w:rsidRPr="00272CAC" w:rsidRDefault="00BC56F2" w:rsidP="00272CAC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1-28</w:t>
            </w:r>
          </w:p>
        </w:tc>
        <w:tc>
          <w:tcPr>
            <w:tcW w:w="5670" w:type="dxa"/>
          </w:tcPr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Проведение классного и школьного туров Всероссийского конкурса юных чтецов «Живая классика»</w:t>
            </w:r>
          </w:p>
        </w:tc>
        <w:tc>
          <w:tcPr>
            <w:tcW w:w="2552" w:type="dxa"/>
          </w:tcPr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Матвеев В.А.</w:t>
            </w:r>
          </w:p>
          <w:p w:rsidR="00BC56F2" w:rsidRPr="00272CAC" w:rsidRDefault="00BC56F2" w:rsidP="00272C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D265C4" w:rsidRPr="00272CAC" w:rsidTr="00F16330">
        <w:tc>
          <w:tcPr>
            <w:tcW w:w="1429" w:type="dxa"/>
          </w:tcPr>
          <w:p w:rsidR="00D265C4" w:rsidRPr="00272CAC" w:rsidRDefault="00D265C4" w:rsidP="00272CAC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265C4" w:rsidRPr="00D265C4" w:rsidRDefault="00D265C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5C4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с руководителями ОО по предупреждению низких результатов сдачи ОГЭ, ЕГЭ, ГВЭ выпускниками 9 и 11 классов в ходе ГИА.</w:t>
            </w:r>
            <w:r w:rsidR="002A3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3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A3836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графику)</w:t>
            </w:r>
          </w:p>
        </w:tc>
        <w:tc>
          <w:tcPr>
            <w:tcW w:w="2552" w:type="dxa"/>
          </w:tcPr>
          <w:p w:rsidR="00D265C4" w:rsidRPr="00D265C4" w:rsidRDefault="00D265C4" w:rsidP="00D2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C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Отдела образования</w:t>
            </w:r>
          </w:p>
          <w:p w:rsidR="00D265C4" w:rsidRPr="00D265C4" w:rsidRDefault="00D265C4" w:rsidP="00D2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5C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16330" w:rsidRPr="00272CAC" w:rsidTr="00F16330">
        <w:tc>
          <w:tcPr>
            <w:tcW w:w="1429" w:type="dxa"/>
          </w:tcPr>
          <w:p w:rsidR="00F16330" w:rsidRPr="00272CAC" w:rsidRDefault="00F16330" w:rsidP="00272CAC">
            <w:pPr>
              <w:ind w:left="-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5670" w:type="dxa"/>
          </w:tcPr>
          <w:p w:rsidR="00F16330" w:rsidRPr="00272CAC" w:rsidRDefault="00F16330" w:rsidP="00272C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художественной самодеятельности «На привале</w:t>
            </w:r>
            <w:r w:rsidR="00D81D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16330" w:rsidRPr="00272CAC" w:rsidRDefault="00F16330" w:rsidP="00272C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Тихонова С.Ю. </w:t>
            </w:r>
          </w:p>
        </w:tc>
      </w:tr>
      <w:tr w:rsidR="00272CAC" w:rsidRPr="00272CAC" w:rsidTr="00F16330">
        <w:tc>
          <w:tcPr>
            <w:tcW w:w="1429" w:type="dxa"/>
          </w:tcPr>
          <w:p w:rsidR="00272CAC" w:rsidRPr="00272CAC" w:rsidRDefault="00272CAC" w:rsidP="00272CAC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272CAC" w:rsidRPr="00272CAC" w:rsidRDefault="00272CAC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собеседование по русскому языку с </w:t>
            </w:r>
            <w:proofErr w:type="gram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2552" w:type="dxa"/>
          </w:tcPr>
          <w:p w:rsidR="00272CAC" w:rsidRPr="00272CAC" w:rsidRDefault="00272CAC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Тарасова Н.А.</w:t>
            </w:r>
          </w:p>
          <w:p w:rsidR="00272CAC" w:rsidRPr="00272CAC" w:rsidRDefault="00272CAC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16330" w:rsidRPr="00272CAC" w:rsidTr="00F16330">
        <w:tc>
          <w:tcPr>
            <w:tcW w:w="1429" w:type="dxa"/>
          </w:tcPr>
          <w:p w:rsidR="00F16330" w:rsidRPr="00272CAC" w:rsidRDefault="00F16330" w:rsidP="00272CAC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F16330" w:rsidRPr="00272CAC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Игра «Зарница» для младшего и среднего звена</w:t>
            </w:r>
          </w:p>
        </w:tc>
        <w:tc>
          <w:tcPr>
            <w:tcW w:w="2552" w:type="dxa"/>
          </w:tcPr>
          <w:p w:rsidR="00F16330" w:rsidRPr="00272CAC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F16330" w:rsidRPr="00272CAC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Тютнева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</w:p>
          <w:p w:rsidR="00F16330" w:rsidRPr="00272CAC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C56F2" w:rsidRPr="00272CAC" w:rsidTr="00F16330">
        <w:tc>
          <w:tcPr>
            <w:tcW w:w="1429" w:type="dxa"/>
          </w:tcPr>
          <w:p w:rsidR="00BC56F2" w:rsidRPr="00272CAC" w:rsidRDefault="00BC56F2" w:rsidP="00272CAC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5670" w:type="dxa"/>
          </w:tcPr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Прием творческих работ от обучающихся ОО, участников Всероссийского конкурса сочинений «Без срока давности»</w:t>
            </w:r>
          </w:p>
        </w:tc>
        <w:tc>
          <w:tcPr>
            <w:tcW w:w="2552" w:type="dxa"/>
          </w:tcPr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Матвеев В.А.</w:t>
            </w:r>
          </w:p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16330" w:rsidRPr="00272CAC" w:rsidTr="00F16330">
        <w:tc>
          <w:tcPr>
            <w:tcW w:w="1429" w:type="dxa"/>
          </w:tcPr>
          <w:p w:rsidR="00F16330" w:rsidRPr="00272CAC" w:rsidRDefault="00F16330" w:rsidP="00272CAC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F16330" w:rsidRPr="00272CAC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- конку</w:t>
            </w:r>
            <w:proofErr w:type="gram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рс </w:t>
            </w:r>
            <w:r w:rsidR="00D81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оя и песни для младших школьников</w:t>
            </w:r>
          </w:p>
        </w:tc>
        <w:tc>
          <w:tcPr>
            <w:tcW w:w="2552" w:type="dxa"/>
          </w:tcPr>
          <w:p w:rsidR="00F16330" w:rsidRPr="00272CAC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550F65" w:rsidRPr="00272CAC" w:rsidTr="00F16330">
        <w:tc>
          <w:tcPr>
            <w:tcW w:w="1429" w:type="dxa"/>
          </w:tcPr>
          <w:p w:rsidR="00550F65" w:rsidRPr="00272CAC" w:rsidRDefault="00550F65" w:rsidP="00272CAC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550F65" w:rsidRPr="00272CAC" w:rsidRDefault="00550F65" w:rsidP="00272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Совещание заведующих  ДОУ:</w:t>
            </w:r>
          </w:p>
          <w:p w:rsidR="00550F65" w:rsidRPr="00272CAC" w:rsidRDefault="00550F65" w:rsidP="00272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Новое в законодательстве дошкольного образования.</w:t>
            </w:r>
          </w:p>
          <w:p w:rsidR="00550F65" w:rsidRPr="00272CAC" w:rsidRDefault="00550F65" w:rsidP="00272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системы дошкольного образования по итогам отчета № 85 – </w:t>
            </w:r>
            <w:proofErr w:type="gram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за 2020 год.</w:t>
            </w:r>
          </w:p>
          <w:p w:rsidR="00550F65" w:rsidRPr="00272CAC" w:rsidRDefault="00550F65" w:rsidP="00272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ДОУ.</w:t>
            </w:r>
          </w:p>
          <w:p w:rsidR="00550F65" w:rsidRPr="00272CAC" w:rsidRDefault="00550F65" w:rsidP="00272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О выполнении образовательными организациями муниципальных заданий на оказание муниципальных услуг за 2020 год</w:t>
            </w:r>
          </w:p>
        </w:tc>
        <w:tc>
          <w:tcPr>
            <w:tcW w:w="2552" w:type="dxa"/>
          </w:tcPr>
          <w:p w:rsidR="00550F65" w:rsidRPr="00272CAC" w:rsidRDefault="00254FB7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Раздобарина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254FB7" w:rsidRPr="00272CAC" w:rsidRDefault="00254FB7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Заведующие ДОУ</w:t>
            </w:r>
          </w:p>
        </w:tc>
      </w:tr>
      <w:tr w:rsidR="00F16330" w:rsidRPr="00272CAC" w:rsidTr="00F16330">
        <w:tc>
          <w:tcPr>
            <w:tcW w:w="1429" w:type="dxa"/>
          </w:tcPr>
          <w:p w:rsidR="00F16330" w:rsidRPr="00272CAC" w:rsidRDefault="00F16330" w:rsidP="00272CAC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670" w:type="dxa"/>
          </w:tcPr>
          <w:p w:rsidR="00F16330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Отдела образования</w:t>
            </w:r>
          </w:p>
          <w:p w:rsidR="003B6D6D" w:rsidRDefault="003B6D6D" w:rsidP="00272C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D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6D6D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Рассмотрение представлений по итогам проверки </w:t>
            </w:r>
            <w:r w:rsidRPr="003B6D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прокуратурой  района,  иными  надзорными  органами 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6D6D" w:rsidRDefault="003B6D6D" w:rsidP="00272C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44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4619" w:rsidRPr="0044461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мониторинга ОУ по вопрос</w:t>
            </w:r>
            <w:r w:rsidR="00D81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«Организация работы с </w:t>
            </w:r>
            <w:proofErr w:type="gramStart"/>
            <w:r w:rsidR="00D81D5A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="00D81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44619" w:rsidRPr="00444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посещающими или систематически пропускающими занятия в ОУ»</w:t>
            </w:r>
          </w:p>
          <w:p w:rsidR="00444619" w:rsidRPr="003B6D6D" w:rsidRDefault="00444619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81D5A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</w:t>
            </w:r>
            <w:r w:rsidR="00F57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родительского контроля за организацией горячего питания </w:t>
            </w:r>
            <w:proofErr w:type="gramStart"/>
            <w:r w:rsidR="00F57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575B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 МСОШ №1»</w:t>
            </w:r>
            <w:r w:rsidR="00D81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МКОУ « </w:t>
            </w:r>
            <w:proofErr w:type="spellStart"/>
            <w:r w:rsidR="00D81D5A">
              <w:rPr>
                <w:rFonts w:ascii="Times New Roman" w:eastAsia="Times New Roman" w:hAnsi="Times New Roman" w:cs="Times New Roman"/>
                <w:sz w:val="28"/>
                <w:szCs w:val="28"/>
              </w:rPr>
              <w:t>Чебаковская</w:t>
            </w:r>
            <w:proofErr w:type="spellEnd"/>
            <w:r w:rsidR="00D81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СОШ», «</w:t>
            </w:r>
            <w:proofErr w:type="spellStart"/>
            <w:r w:rsidR="00D81D5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</w:t>
            </w:r>
            <w:r w:rsidR="00F575B6">
              <w:rPr>
                <w:rFonts w:ascii="Times New Roman" w:eastAsia="Times New Roman" w:hAnsi="Times New Roman" w:cs="Times New Roman"/>
                <w:sz w:val="28"/>
                <w:szCs w:val="28"/>
              </w:rPr>
              <w:t>шекурейнская</w:t>
            </w:r>
            <w:proofErr w:type="spellEnd"/>
            <w:r w:rsidR="00F57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ООШ»)</w:t>
            </w:r>
          </w:p>
        </w:tc>
        <w:tc>
          <w:tcPr>
            <w:tcW w:w="2552" w:type="dxa"/>
          </w:tcPr>
          <w:p w:rsidR="00F16330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Тарасова М.В.</w:t>
            </w:r>
          </w:p>
          <w:p w:rsidR="00F575B6" w:rsidRDefault="00D265C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D265C4" w:rsidRDefault="00D265C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C4" w:rsidRDefault="00D265C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C4" w:rsidRDefault="00D265C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D265C4" w:rsidRDefault="00D265C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36" w:rsidRDefault="002A3836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C4" w:rsidRDefault="00D265C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И.Н.</w:t>
            </w:r>
          </w:p>
          <w:p w:rsidR="00D265C4" w:rsidRPr="00272CAC" w:rsidRDefault="00D265C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BC56F2" w:rsidRPr="00272CAC" w:rsidTr="00F16330">
        <w:tc>
          <w:tcPr>
            <w:tcW w:w="1429" w:type="dxa"/>
          </w:tcPr>
          <w:p w:rsidR="00BC56F2" w:rsidRPr="00272CAC" w:rsidRDefault="00BC56F2" w:rsidP="00272CAC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Представление на наградной комиссии Департамента образования и науки Курганской области кандидатов на награждение ведомственными и региональными наградами</w:t>
            </w:r>
          </w:p>
        </w:tc>
        <w:tc>
          <w:tcPr>
            <w:tcW w:w="2552" w:type="dxa"/>
          </w:tcPr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Матвеев В.А.</w:t>
            </w:r>
          </w:p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16330" w:rsidRPr="00272CAC" w:rsidTr="00F16330">
        <w:tc>
          <w:tcPr>
            <w:tcW w:w="1429" w:type="dxa"/>
          </w:tcPr>
          <w:p w:rsidR="00F16330" w:rsidRPr="00272CAC" w:rsidRDefault="00F16330" w:rsidP="00272CAC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F16330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Совещание директоров школ</w:t>
            </w:r>
          </w:p>
          <w:p w:rsidR="00D265C4" w:rsidRPr="00BE2D3A" w:rsidRDefault="00D265C4" w:rsidP="00272C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2D3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и  проведение  ГИА  в  2021  году. Анализ выбора экзаменов</w:t>
            </w:r>
          </w:p>
          <w:p w:rsidR="00D265C4" w:rsidRPr="00BE2D3A" w:rsidRDefault="00D265C4" w:rsidP="00272C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3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A5066" w:rsidRPr="00BE2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 отрядов  ЮИД,  мероприятия  по  ПДД  и совместная работа с ГИБДД.</w:t>
            </w:r>
          </w:p>
          <w:p w:rsidR="005A5066" w:rsidRPr="00BE2D3A" w:rsidRDefault="005A5066" w:rsidP="00272C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3A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  по   профилактике   и   предупреждению суицидального и криминального поведения.</w:t>
            </w:r>
          </w:p>
          <w:p w:rsidR="005A5066" w:rsidRPr="00BE2D3A" w:rsidRDefault="005A5066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D3A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  аттестации  педагогически</w:t>
            </w:r>
            <w:r w:rsidR="00D81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 работников  в 2019-2020   учебном </w:t>
            </w:r>
            <w:r w:rsidRPr="00BE2D3A">
              <w:rPr>
                <w:rFonts w:ascii="Times New Roman" w:eastAsia="Times New Roman" w:hAnsi="Times New Roman" w:cs="Times New Roman"/>
                <w:sz w:val="28"/>
                <w:szCs w:val="28"/>
              </w:rPr>
              <w:t>году.   О   процедуре   и   сроках проведения аттестации педагогических работников в 2020-2021 уч</w:t>
            </w:r>
            <w:r w:rsidR="00D81D5A">
              <w:rPr>
                <w:rFonts w:ascii="Times New Roman" w:eastAsia="Times New Roman" w:hAnsi="Times New Roman" w:cs="Times New Roman"/>
                <w:sz w:val="28"/>
                <w:szCs w:val="28"/>
              </w:rPr>
              <w:t>ебном</w:t>
            </w:r>
            <w:r w:rsidRPr="00BE2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 Электронное тестирование.</w:t>
            </w:r>
          </w:p>
          <w:p w:rsidR="00D265C4" w:rsidRPr="00272CAC" w:rsidRDefault="00D265C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6330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Тарасова М.В.</w:t>
            </w:r>
          </w:p>
          <w:p w:rsidR="00BE2D3A" w:rsidRDefault="00BE2D3A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Н.А.</w:t>
            </w:r>
          </w:p>
          <w:p w:rsidR="00BE2D3A" w:rsidRDefault="00BE2D3A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3A" w:rsidRDefault="00BE2D3A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BE2D3A" w:rsidRDefault="00BE2D3A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3A" w:rsidRDefault="00BE2D3A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BE2D3A" w:rsidRDefault="00BE2D3A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3A" w:rsidRPr="00272CAC" w:rsidRDefault="00BE2D3A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В.А.</w:t>
            </w:r>
          </w:p>
        </w:tc>
      </w:tr>
      <w:tr w:rsidR="00F16330" w:rsidRPr="00272CAC" w:rsidTr="00F16330">
        <w:tc>
          <w:tcPr>
            <w:tcW w:w="1429" w:type="dxa"/>
          </w:tcPr>
          <w:p w:rsidR="00F16330" w:rsidRPr="00272CAC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670" w:type="dxa"/>
          </w:tcPr>
          <w:p w:rsidR="00F16330" w:rsidRPr="00272CAC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552" w:type="dxa"/>
          </w:tcPr>
          <w:p w:rsidR="00F16330" w:rsidRPr="00272CAC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О.Б. </w:t>
            </w:r>
          </w:p>
          <w:p w:rsidR="00F16330" w:rsidRPr="00272CAC" w:rsidRDefault="00F16330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Булатов Ю.Г.</w:t>
            </w:r>
          </w:p>
        </w:tc>
      </w:tr>
      <w:tr w:rsidR="001C2644" w:rsidRPr="00272CAC" w:rsidTr="00F16330">
        <w:tc>
          <w:tcPr>
            <w:tcW w:w="1429" w:type="dxa"/>
          </w:tcPr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5670" w:type="dxa"/>
          </w:tcPr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детского рисунка «Я помню. Ты помнишь. Мы помним</w:t>
            </w:r>
            <w:proofErr w:type="gram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552" w:type="dxa"/>
          </w:tcPr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Нефедова О.В.</w:t>
            </w:r>
          </w:p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644" w:rsidRPr="00272CAC" w:rsidTr="00F16330">
        <w:tc>
          <w:tcPr>
            <w:tcW w:w="1429" w:type="dxa"/>
          </w:tcPr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5670" w:type="dxa"/>
          </w:tcPr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поискового отряда «Факел» с места раскопок</w:t>
            </w:r>
          </w:p>
        </w:tc>
        <w:tc>
          <w:tcPr>
            <w:tcW w:w="2552" w:type="dxa"/>
          </w:tcPr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644" w:rsidRPr="00272CAC" w:rsidTr="00F16330">
        <w:tc>
          <w:tcPr>
            <w:tcW w:w="1429" w:type="dxa"/>
          </w:tcPr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5670" w:type="dxa"/>
          </w:tcPr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Цикл радиопередач патриотической направленности в рамках месячника </w:t>
            </w:r>
            <w:proofErr w:type="spellStart"/>
            <w:proofErr w:type="gram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оборонно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– массовой</w:t>
            </w:r>
            <w:proofErr w:type="gram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552" w:type="dxa"/>
          </w:tcPr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1C2644" w:rsidRPr="00272CAC" w:rsidRDefault="001C2644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Иванова А.Г.</w:t>
            </w:r>
          </w:p>
        </w:tc>
      </w:tr>
      <w:tr w:rsidR="00BC56F2" w:rsidRPr="00272CAC" w:rsidTr="00F16330">
        <w:tc>
          <w:tcPr>
            <w:tcW w:w="1429" w:type="dxa"/>
          </w:tcPr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5670" w:type="dxa"/>
          </w:tcPr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для подачи в ФБУЗ для получения санитарно - эпидемиологического заключения</w:t>
            </w:r>
          </w:p>
        </w:tc>
        <w:tc>
          <w:tcPr>
            <w:tcW w:w="2552" w:type="dxa"/>
          </w:tcPr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BC56F2" w:rsidRPr="00272CAC" w:rsidRDefault="00BC56F2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Начальники лагерей досуга и отдыха</w:t>
            </w:r>
          </w:p>
        </w:tc>
      </w:tr>
      <w:tr w:rsidR="00601EE1" w:rsidRPr="00272CAC" w:rsidTr="00F16330">
        <w:tc>
          <w:tcPr>
            <w:tcW w:w="1429" w:type="dxa"/>
          </w:tcPr>
          <w:p w:rsidR="00601EE1" w:rsidRPr="00601EE1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5670" w:type="dxa"/>
          </w:tcPr>
          <w:p w:rsidR="00601EE1" w:rsidRPr="00601EE1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Весенняя сессия по финансовой грамотности</w:t>
            </w:r>
          </w:p>
        </w:tc>
        <w:tc>
          <w:tcPr>
            <w:tcW w:w="2552" w:type="dxa"/>
          </w:tcPr>
          <w:p w:rsidR="00601EE1" w:rsidRPr="00601EE1" w:rsidRDefault="00601EE1" w:rsidP="0083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 w:rsidRPr="00601EE1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601EE1" w:rsidRPr="00601EE1" w:rsidRDefault="00601EE1" w:rsidP="0083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01EE1" w:rsidRPr="00272CAC" w:rsidTr="00F16330">
        <w:tc>
          <w:tcPr>
            <w:tcW w:w="1429" w:type="dxa"/>
          </w:tcPr>
          <w:p w:rsidR="00601EE1" w:rsidRPr="00601EE1" w:rsidRDefault="00601EE1" w:rsidP="0083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5670" w:type="dxa"/>
          </w:tcPr>
          <w:p w:rsidR="00601EE1" w:rsidRPr="00601EE1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минутных видеороликов социальной направленности «Мы за жизнь»</w:t>
            </w:r>
          </w:p>
        </w:tc>
        <w:tc>
          <w:tcPr>
            <w:tcW w:w="2552" w:type="dxa"/>
          </w:tcPr>
          <w:p w:rsidR="00601EE1" w:rsidRPr="00601EE1" w:rsidRDefault="00601EE1" w:rsidP="00601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01EE1" w:rsidRPr="00272CAC" w:rsidTr="00F16330">
        <w:tc>
          <w:tcPr>
            <w:tcW w:w="1429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5670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Плановые проверки условий жизни несовершеннолетних и совершеннолетних подопечных</w:t>
            </w:r>
          </w:p>
        </w:tc>
        <w:tc>
          <w:tcPr>
            <w:tcW w:w="2552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Сектор опеки и попечительства</w:t>
            </w:r>
          </w:p>
        </w:tc>
      </w:tr>
      <w:tr w:rsidR="00601EE1" w:rsidRPr="00272CAC" w:rsidTr="00F16330">
        <w:tc>
          <w:tcPr>
            <w:tcW w:w="1429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До 5.02.</w:t>
            </w:r>
          </w:p>
        </w:tc>
        <w:tc>
          <w:tcPr>
            <w:tcW w:w="5670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Мониторинг обеспеченности ОО учебниками</w:t>
            </w:r>
          </w:p>
        </w:tc>
        <w:tc>
          <w:tcPr>
            <w:tcW w:w="2552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Романенко И.Н.</w:t>
            </w:r>
          </w:p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01EE1" w:rsidRPr="00272CAC" w:rsidTr="00F16330">
        <w:tc>
          <w:tcPr>
            <w:tcW w:w="1429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До 8.03</w:t>
            </w:r>
          </w:p>
        </w:tc>
        <w:tc>
          <w:tcPr>
            <w:tcW w:w="5670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Предоставление работ на заочный этап районной конференции «Отечество»</w:t>
            </w:r>
          </w:p>
        </w:tc>
        <w:tc>
          <w:tcPr>
            <w:tcW w:w="2552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01EE1" w:rsidRPr="00272CAC" w:rsidTr="00F16330">
        <w:tc>
          <w:tcPr>
            <w:tcW w:w="1429" w:type="dxa"/>
          </w:tcPr>
          <w:p w:rsidR="00601EE1" w:rsidRPr="00601EE1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До 10.02.</w:t>
            </w:r>
          </w:p>
        </w:tc>
        <w:tc>
          <w:tcPr>
            <w:tcW w:w="5670" w:type="dxa"/>
          </w:tcPr>
          <w:p w:rsidR="00601EE1" w:rsidRPr="00601EE1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Отчет о Неделе Памяти жертв Холокоста</w:t>
            </w:r>
          </w:p>
        </w:tc>
        <w:tc>
          <w:tcPr>
            <w:tcW w:w="2552" w:type="dxa"/>
          </w:tcPr>
          <w:p w:rsidR="00601EE1" w:rsidRPr="00601EE1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EE1"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 w:rsidRPr="00601EE1">
              <w:rPr>
                <w:rFonts w:ascii="Times New Roman" w:hAnsi="Times New Roman" w:cs="Times New Roman"/>
                <w:sz w:val="28"/>
                <w:szCs w:val="28"/>
              </w:rPr>
              <w:t xml:space="preserve"> М.А. Руководители ОУ</w:t>
            </w:r>
          </w:p>
        </w:tc>
      </w:tr>
      <w:tr w:rsidR="00601EE1" w:rsidRPr="00272CAC" w:rsidTr="00F16330">
        <w:tc>
          <w:tcPr>
            <w:tcW w:w="1429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 xml:space="preserve">Дата будет </w:t>
            </w:r>
            <w:r w:rsidRPr="0027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уточнена</w:t>
            </w:r>
          </w:p>
        </w:tc>
        <w:tc>
          <w:tcPr>
            <w:tcW w:w="5670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совет  по образованию</w:t>
            </w:r>
          </w:p>
        </w:tc>
        <w:tc>
          <w:tcPr>
            <w:tcW w:w="2552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t>Тарасова М.В.</w:t>
            </w:r>
          </w:p>
        </w:tc>
      </w:tr>
      <w:tr w:rsidR="00601EE1" w:rsidRPr="00272CAC" w:rsidTr="00F16330">
        <w:tc>
          <w:tcPr>
            <w:tcW w:w="1429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будет уточнена</w:t>
            </w:r>
          </w:p>
        </w:tc>
        <w:tc>
          <w:tcPr>
            <w:tcW w:w="5670" w:type="dxa"/>
          </w:tcPr>
          <w:p w:rsidR="00601EE1" w:rsidRPr="00DB46DF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6DF">
              <w:rPr>
                <w:rFonts w:ascii="Times New Roman" w:hAnsi="Times New Roman" w:cs="Times New Roman"/>
                <w:sz w:val="28"/>
                <w:szCs w:val="28"/>
              </w:rPr>
              <w:t>Заседание районного Совета профилактики</w:t>
            </w:r>
          </w:p>
        </w:tc>
        <w:tc>
          <w:tcPr>
            <w:tcW w:w="2552" w:type="dxa"/>
          </w:tcPr>
          <w:p w:rsidR="00601EE1" w:rsidRPr="00272CAC" w:rsidRDefault="00601EE1" w:rsidP="002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CE4D4A" w:rsidRPr="00272CAC" w:rsidRDefault="00CE4D4A" w:rsidP="00272CAC">
      <w:pPr>
        <w:rPr>
          <w:rFonts w:ascii="Times New Roman" w:hAnsi="Times New Roman" w:cs="Times New Roman"/>
          <w:b/>
          <w:sz w:val="28"/>
          <w:szCs w:val="28"/>
        </w:rPr>
      </w:pPr>
    </w:p>
    <w:p w:rsidR="003A1872" w:rsidRPr="00272CAC" w:rsidRDefault="003A1872" w:rsidP="00272CAC">
      <w:pPr>
        <w:rPr>
          <w:rFonts w:ascii="Times New Roman" w:hAnsi="Times New Roman" w:cs="Times New Roman"/>
          <w:sz w:val="28"/>
          <w:szCs w:val="28"/>
        </w:rPr>
      </w:pPr>
    </w:p>
    <w:sectPr w:rsidR="003A1872" w:rsidRPr="00272CAC" w:rsidSect="001275F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D4A"/>
    <w:rsid w:val="001C2644"/>
    <w:rsid w:val="00254FB7"/>
    <w:rsid w:val="00272CAC"/>
    <w:rsid w:val="002A3836"/>
    <w:rsid w:val="002F7DE4"/>
    <w:rsid w:val="003A1872"/>
    <w:rsid w:val="003B6D6D"/>
    <w:rsid w:val="00444619"/>
    <w:rsid w:val="00550F65"/>
    <w:rsid w:val="005A5066"/>
    <w:rsid w:val="00601EE1"/>
    <w:rsid w:val="00654903"/>
    <w:rsid w:val="00A2343C"/>
    <w:rsid w:val="00BC56F2"/>
    <w:rsid w:val="00BE2D3A"/>
    <w:rsid w:val="00C62605"/>
    <w:rsid w:val="00CE4D4A"/>
    <w:rsid w:val="00D265C4"/>
    <w:rsid w:val="00D52562"/>
    <w:rsid w:val="00D81D5A"/>
    <w:rsid w:val="00DB46DF"/>
    <w:rsid w:val="00EE3477"/>
    <w:rsid w:val="00F0585E"/>
    <w:rsid w:val="00F16330"/>
    <w:rsid w:val="00F575B6"/>
    <w:rsid w:val="00F7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4D4A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C0FE-662A-42AB-A1EB-0B13C1CC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2021-01-28T06:01:00Z</dcterms:created>
  <dcterms:modified xsi:type="dcterms:W3CDTF">2021-01-28T11:27:00Z</dcterms:modified>
</cp:coreProperties>
</file>