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AE" w:rsidRPr="00EB07AE" w:rsidRDefault="00EB07AE" w:rsidP="00EB07A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B07AE">
        <w:rPr>
          <w:rFonts w:ascii="Times New Roman" w:eastAsia="Times New Roman" w:hAnsi="Times New Roman" w:cs="Times New Roman"/>
          <w:b/>
          <w:bCs/>
          <w:kern w:val="36"/>
          <w:sz w:val="48"/>
          <w:szCs w:val="48"/>
          <w:lang w:eastAsia="ru-RU"/>
        </w:rPr>
        <w:t>Федеральный закон от 24.06.1999 N 120-ФЗ (ред. от 27.06.2018) "Об основах системы профилактики безнадзорности и правонарушений несовершеннолетних"</w:t>
      </w:r>
    </w:p>
    <w:p w:rsidR="00EB07AE" w:rsidRPr="00EB07AE" w:rsidRDefault="00EB07AE" w:rsidP="00EB07AE">
      <w:pPr>
        <w:spacing w:before="100" w:beforeAutospacing="1" w:after="100" w:afterAutospacing="1" w:line="240" w:lineRule="auto"/>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Документ предоставлен </w:t>
      </w:r>
      <w:hyperlink r:id="rId6" w:history="1">
        <w:proofErr w:type="spellStart"/>
        <w:r w:rsidRPr="00EB07AE">
          <w:rPr>
            <w:rFonts w:ascii="Times New Roman" w:eastAsia="Times New Roman" w:hAnsi="Times New Roman" w:cs="Times New Roman"/>
            <w:color w:val="0000FF"/>
            <w:sz w:val="24"/>
            <w:szCs w:val="24"/>
            <w:u w:val="single"/>
            <w:lang w:eastAsia="ru-RU"/>
          </w:rPr>
          <w:t>КонсультантПлюс</w:t>
        </w:r>
        <w:proofErr w:type="spellEnd"/>
      </w:hyperlink>
    </w:p>
    <w:p w:rsidR="00EB07AE" w:rsidRPr="00EB07AE" w:rsidRDefault="00EB07AE" w:rsidP="00EB07AE">
      <w:pPr>
        <w:spacing w:before="100" w:beforeAutospacing="1" w:after="100" w:afterAutospacing="1" w:line="240" w:lineRule="auto"/>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0"/>
        <w:gridCol w:w="4680"/>
      </w:tblGrid>
      <w:tr w:rsidR="00EB07AE" w:rsidRPr="00EB07AE" w:rsidTr="00EB07AE">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EB07AE" w:rsidRPr="00EB07AE" w:rsidRDefault="00EB07AE" w:rsidP="00EB07AE">
            <w:pPr>
              <w:spacing w:before="100" w:beforeAutospacing="1" w:after="100" w:afterAutospacing="1" w:line="240" w:lineRule="auto"/>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24 июня 1999 года</w:t>
            </w:r>
          </w:p>
        </w:tc>
        <w:tc>
          <w:tcPr>
            <w:tcW w:w="4680" w:type="dxa"/>
            <w:tcBorders>
              <w:top w:val="outset" w:sz="6" w:space="0" w:color="auto"/>
              <w:left w:val="outset" w:sz="6" w:space="0" w:color="auto"/>
              <w:bottom w:val="outset" w:sz="6" w:space="0" w:color="auto"/>
              <w:right w:val="outset" w:sz="6" w:space="0" w:color="auto"/>
            </w:tcBorders>
            <w:hideMark/>
          </w:tcPr>
          <w:p w:rsidR="00EB07AE" w:rsidRPr="00EB07AE" w:rsidRDefault="00EB07AE" w:rsidP="00EB07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N 120-ФЗ</w:t>
            </w:r>
          </w:p>
        </w:tc>
      </w:tr>
    </w:tbl>
    <w:p w:rsidR="00EB07AE" w:rsidRPr="00EB07AE" w:rsidRDefault="00EB07AE" w:rsidP="00EB07AE">
      <w:pPr>
        <w:spacing w:before="100" w:beforeAutospacing="1" w:after="100" w:afterAutospacing="1" w:line="240" w:lineRule="auto"/>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РОССИЙСКАЯ ФЕДЕРАЦИЯ</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ФЕДЕРАЛЬНЫЙ ЗАКОН</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ОБ ОСНОВАХ СИСТЕМЫ ПРОФИЛАКТИКИ БЕЗНАДЗОРНОСТИ</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И ПРАВОНАРУШЕНИЙ НЕСОВЕРШЕННОЛЕТНИХ</w:t>
      </w:r>
    </w:p>
    <w:p w:rsidR="00EB07AE" w:rsidRPr="00EB07AE" w:rsidRDefault="00EB07AE" w:rsidP="00EB07AE">
      <w:pPr>
        <w:spacing w:before="100" w:beforeAutospacing="1" w:after="100" w:afterAutospacing="1" w:line="240" w:lineRule="auto"/>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Принят</w:t>
      </w:r>
      <w:proofErr w:type="gramEnd"/>
    </w:p>
    <w:p w:rsidR="00EB07AE" w:rsidRPr="00EB07AE" w:rsidRDefault="00EB07AE" w:rsidP="00EB07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Государственной Думой</w:t>
      </w:r>
    </w:p>
    <w:p w:rsidR="00EB07AE" w:rsidRPr="00EB07AE" w:rsidRDefault="00EB07AE" w:rsidP="00EB07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21 мая 1999 года</w:t>
      </w:r>
    </w:p>
    <w:p w:rsidR="00EB07AE" w:rsidRPr="00EB07AE" w:rsidRDefault="00EB07AE" w:rsidP="00EB07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Одобрен</w:t>
      </w:r>
    </w:p>
    <w:p w:rsidR="00EB07AE" w:rsidRPr="00EB07AE" w:rsidRDefault="00EB07AE" w:rsidP="00EB07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Советом Федерации</w:t>
      </w:r>
    </w:p>
    <w:p w:rsidR="00EB07AE" w:rsidRPr="00EB07AE" w:rsidRDefault="00EB07AE" w:rsidP="00EB07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9 июня 1999 года</w:t>
      </w:r>
    </w:p>
    <w:p w:rsidR="00EB07AE" w:rsidRPr="00EB07AE" w:rsidRDefault="00EB07AE" w:rsidP="00EB07AE">
      <w:pPr>
        <w:spacing w:before="100" w:beforeAutospacing="1" w:after="100" w:afterAutospacing="1" w:line="240" w:lineRule="auto"/>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tbl>
      <w:tblPr>
        <w:tblW w:w="1109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93"/>
      </w:tblGrid>
      <w:tr w:rsidR="00EB07AE" w:rsidRPr="00EB07AE" w:rsidTr="00EB07AE">
        <w:trPr>
          <w:tblCellSpacing w:w="0" w:type="dxa"/>
          <w:jc w:val="center"/>
        </w:trPr>
        <w:tc>
          <w:tcPr>
            <w:tcW w:w="9300" w:type="dxa"/>
            <w:tcBorders>
              <w:top w:val="outset" w:sz="6" w:space="0" w:color="auto"/>
              <w:left w:val="outset" w:sz="6" w:space="0" w:color="auto"/>
              <w:bottom w:val="outset" w:sz="6" w:space="0" w:color="auto"/>
              <w:right w:val="outset" w:sz="6" w:space="0" w:color="auto"/>
            </w:tcBorders>
            <w:hideMark/>
          </w:tcPr>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Список изменяющих документов</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(в ред. Федеральных законов от 13.01.2001 N 1-ФЗ,</w:t>
            </w:r>
            <w:proofErr w:type="gramEnd"/>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07.07.2003 N 111-ФЗ, от 29.06.2004 N 58-ФЗ,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22.08.2004 N 122-ФЗ (ред. 29.12.2004), от 01.12.2004 N 150-ФЗ,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29.12.2004 N 199-ФЗ, от 22.04.2005 N 39-ФЗ,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05.01.2006 N 9-ФЗ, от 30.06.2007 N 120-ФЗ,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21.07.2007 N 194-ФЗ, от 24.07.2007 N 214-ФЗ,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01.12.2007 N 309-ФЗ, от 23.07.2008 N 160-ФЗ,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13.10.2009 N 233-ФЗ, от 28.12.2010 N 427-ФЗ,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07.02.2011 N 4-ФЗ, от 03.12.2011 N 378-ФЗ,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30.12.2012 N 297-ФЗ, от 30.12.2012 N 319-ФЗ,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07.05.2013 N 104-ФЗ, от 07.06.2013 N 120-ФЗ,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02.07.2013 N 185-ФЗ, от 25.11.2013 N 317-ФЗ,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28.12.2013 N 435-ФЗ, от 02.04.2014 N 62-ФЗ,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04.06.2014 N 145-ФЗ, от 14.10.2014 N 301-ФЗ,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31.12.2014 N 489-ФЗ, от 29.06.2015 N 179-ФЗ,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13.07.2015 N 237-ФЗ, от 23.11.2015 N 313-ФЗ,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 26.04.2016 N 113-ФЗ, от 03.07.2016 N 305-ФЗ,</w:t>
            </w:r>
          </w:p>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от 03.07.2016 N 359-ФЗ, от 07.06.2017 N 109-ФЗ, </w:t>
            </w:r>
            <w:r w:rsidRPr="00EB07AE">
              <w:rPr>
                <w:rFonts w:ascii="Times New Roman" w:eastAsia="Times New Roman" w:hAnsi="Times New Roman" w:cs="Times New Roman"/>
                <w:b/>
                <w:sz w:val="24"/>
                <w:szCs w:val="24"/>
                <w:lang w:eastAsia="ru-RU"/>
              </w:rPr>
              <w:t>от 27.06.2018 N 170-ФЗ)</w:t>
            </w:r>
          </w:p>
        </w:tc>
      </w:tr>
    </w:tbl>
    <w:p w:rsidR="00EB07AE" w:rsidRPr="00EB07AE" w:rsidRDefault="00EB07AE" w:rsidP="00EB0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B07AE" w:rsidRPr="00EB07AE" w:rsidRDefault="00EB07AE" w:rsidP="00EB07AE">
      <w:pPr>
        <w:spacing w:before="100" w:beforeAutospacing="1" w:after="100" w:afterAutospacing="1" w:line="240" w:lineRule="auto"/>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Глава I. ОБЩИЕ ПОЛОЖЕНИЯ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1. Основные понятия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несовершеннолетний - лицо, не достигшее возраста восемнадцати лет;</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(абзац введен Федеральным законом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безнадзорный - несовершеннолетний, </w:t>
      </w:r>
      <w:proofErr w:type="gramStart"/>
      <w:r w:rsidRPr="00EB07AE">
        <w:rPr>
          <w:rFonts w:ascii="Times New Roman" w:eastAsia="Times New Roman" w:hAnsi="Times New Roman" w:cs="Times New Roman"/>
          <w:sz w:val="24"/>
          <w:szCs w:val="24"/>
          <w:lang w:eastAsia="ru-RU"/>
        </w:rPr>
        <w:t>контроль</w:t>
      </w:r>
      <w:proofErr w:type="gramEnd"/>
      <w:r w:rsidRPr="00EB07AE">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беспризорный - безнадзорный, не имеющий места жительства и (или) места пребывания;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(абзац введен Федеральным законом от 07.07.2003 N 111-ФЗ, в ред. Федеральных законов от 22.04.2005 N 39-ФЗ, от 29.06.2015 N 179-ФЗ)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w:t>
      </w:r>
      <w:r w:rsidRPr="00EB07AE">
        <w:rPr>
          <w:rFonts w:ascii="Times New Roman" w:eastAsia="Times New Roman" w:hAnsi="Times New Roman" w:cs="Times New Roman"/>
          <w:sz w:val="24"/>
          <w:szCs w:val="24"/>
          <w:lang w:eastAsia="ru-RU"/>
        </w:rPr>
        <w:lastRenderedPageBreak/>
        <w:t>в совокупности с индивидуальной профилактической работой с несовершеннолетними и семьями, находящимися в социально опасном положении;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абзац утратил силу. - Федеральный закон от 29.06.2015 N 179-ФЗ.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 опасном положении;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07.06.2017 N 109-ФЗ)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w:t>
      </w:r>
      <w:proofErr w:type="gramStart"/>
      <w:r w:rsidRPr="00EB07AE">
        <w:rPr>
          <w:rFonts w:ascii="Times New Roman" w:eastAsia="Times New Roman" w:hAnsi="Times New Roman" w:cs="Times New Roman"/>
          <w:sz w:val="24"/>
          <w:szCs w:val="24"/>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w:t>
      </w:r>
      <w:r w:rsidRPr="00EB07AE">
        <w:rPr>
          <w:rFonts w:ascii="Times New Roman" w:eastAsia="Times New Roman" w:hAnsi="Times New Roman" w:cs="Times New Roman"/>
          <w:sz w:val="24"/>
          <w:szCs w:val="24"/>
          <w:lang w:eastAsia="ru-RU"/>
        </w:rPr>
        <w:lastRenderedPageBreak/>
        <w:t>правовых актов Российской Федерации, законов и нормативных правовых актов субъектов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4. Органы и учреждения системы профилактики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w:t>
      </w:r>
      <w:proofErr w:type="gramStart"/>
      <w:r w:rsidRPr="00EB07AE">
        <w:rPr>
          <w:rFonts w:ascii="Times New Roman" w:eastAsia="Times New Roman" w:hAnsi="Times New Roman" w:cs="Times New Roman"/>
          <w:sz w:val="24"/>
          <w:szCs w:val="24"/>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EB07AE">
        <w:rPr>
          <w:rFonts w:ascii="Times New Roman" w:eastAsia="Times New Roman" w:hAnsi="Times New Roman" w:cs="Times New Roman"/>
          <w:sz w:val="24"/>
          <w:szCs w:val="24"/>
          <w:lang w:eastAsia="ru-RU"/>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30.12.2012 N 297-ФЗ, от 02.07.2013 N 185-ФЗ, от 28.12.2013 N 435-ФЗ, от 03.07.2016 N 305-ФЗ)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В органах, указанных в </w:t>
      </w:r>
      <w:hyperlink w:anchor="P77" w:history="1">
        <w:r w:rsidRPr="00EB07AE">
          <w:rPr>
            <w:rFonts w:ascii="Times New Roman" w:eastAsia="Times New Roman" w:hAnsi="Times New Roman" w:cs="Times New Roman"/>
            <w:color w:val="0000FF"/>
            <w:sz w:val="24"/>
            <w:szCs w:val="24"/>
            <w:u w:val="single"/>
            <w:lang w:eastAsia="ru-RU"/>
          </w:rPr>
          <w:t>пункте 1</w:t>
        </w:r>
      </w:hyperlink>
      <w:r w:rsidRPr="00EB07AE">
        <w:rPr>
          <w:rFonts w:ascii="Times New Roman" w:eastAsia="Times New Roman" w:hAnsi="Times New Roman" w:cs="Times New Roman"/>
          <w:sz w:val="24"/>
          <w:szCs w:val="24"/>
          <w:lang w:eastAsia="ru-RU"/>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03.12.2011 N 378-ФЗ)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5. Категории лиц, в отношении которых проводится индивидуальная профилактическая работа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безнадзорных или беспризорных;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w:t>
      </w:r>
      <w:proofErr w:type="gramStart"/>
      <w:r w:rsidRPr="00EB07AE">
        <w:rPr>
          <w:rFonts w:ascii="Times New Roman" w:eastAsia="Times New Roman" w:hAnsi="Times New Roman" w:cs="Times New Roman"/>
          <w:sz w:val="24"/>
          <w:szCs w:val="24"/>
          <w:lang w:eastAsia="ru-RU"/>
        </w:rPr>
        <w:t>занимающихся</w:t>
      </w:r>
      <w:proofErr w:type="gramEnd"/>
      <w:r w:rsidRPr="00EB07AE">
        <w:rPr>
          <w:rFonts w:ascii="Times New Roman" w:eastAsia="Times New Roman" w:hAnsi="Times New Roman" w:cs="Times New Roman"/>
          <w:sz w:val="24"/>
          <w:szCs w:val="24"/>
          <w:lang w:eastAsia="ru-RU"/>
        </w:rPr>
        <w:t xml:space="preserve"> бродяжничеством или попрошайничеством;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4) </w:t>
      </w:r>
      <w:proofErr w:type="gramStart"/>
      <w:r w:rsidRPr="00EB07AE">
        <w:rPr>
          <w:rFonts w:ascii="Times New Roman" w:eastAsia="Times New Roman" w:hAnsi="Times New Roman" w:cs="Times New Roman"/>
          <w:sz w:val="24"/>
          <w:szCs w:val="24"/>
          <w:lang w:eastAsia="ru-RU"/>
        </w:rPr>
        <w:t>употребляющих</w:t>
      </w:r>
      <w:proofErr w:type="gramEnd"/>
      <w:r w:rsidRPr="00EB07AE">
        <w:rPr>
          <w:rFonts w:ascii="Times New Roman" w:eastAsia="Times New Roman" w:hAnsi="Times New Roman" w:cs="Times New Roman"/>
          <w:sz w:val="24"/>
          <w:szCs w:val="24"/>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22.04.2005 N 39-ФЗ, от 29.06.2015 N 179-ФЗ)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совершивших правонарушение, повлекшее применение мер административной ответственности;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Федерального закона </w:t>
      </w:r>
      <w:r w:rsidRPr="00EB07AE">
        <w:rPr>
          <w:rFonts w:ascii="Times New Roman" w:eastAsia="Times New Roman" w:hAnsi="Times New Roman" w:cs="Times New Roman"/>
          <w:b/>
          <w:sz w:val="24"/>
          <w:szCs w:val="24"/>
          <w:lang w:eastAsia="ru-RU"/>
        </w:rPr>
        <w:t>от 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6) </w:t>
      </w:r>
      <w:proofErr w:type="gramStart"/>
      <w:r w:rsidRPr="00EB07AE">
        <w:rPr>
          <w:rFonts w:ascii="Times New Roman" w:eastAsia="Times New Roman" w:hAnsi="Times New Roman" w:cs="Times New Roman"/>
          <w:sz w:val="24"/>
          <w:szCs w:val="24"/>
          <w:lang w:eastAsia="ru-RU"/>
        </w:rPr>
        <w:t>совершивших</w:t>
      </w:r>
      <w:proofErr w:type="gramEnd"/>
      <w:r w:rsidRPr="00EB07AE">
        <w:rPr>
          <w:rFonts w:ascii="Times New Roman" w:eastAsia="Times New Roman" w:hAnsi="Times New Roman" w:cs="Times New Roman"/>
          <w:sz w:val="24"/>
          <w:szCs w:val="24"/>
          <w:lang w:eastAsia="ru-RU"/>
        </w:rPr>
        <w:t xml:space="preserve"> правонарушение до достижения возраста, с которого наступает административная ответственность;</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EB07AE">
        <w:rPr>
          <w:rFonts w:ascii="Times New Roman" w:eastAsia="Times New Roman" w:hAnsi="Times New Roman" w:cs="Times New Roman"/>
          <w:sz w:val="24"/>
          <w:szCs w:val="24"/>
          <w:lang w:eastAsia="ru-RU"/>
        </w:rPr>
        <w:t>недостижением</w:t>
      </w:r>
      <w:proofErr w:type="spellEnd"/>
      <w:r w:rsidRPr="00EB07AE">
        <w:rPr>
          <w:rFonts w:ascii="Times New Roman" w:eastAsia="Times New Roman" w:hAnsi="Times New Roman" w:cs="Times New Roman"/>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8 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28.12.2013 N 435-ФЗ)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9.1) отбывающих наказание в виде лишения свободы в воспитательных колониях;</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xml:space="preserve">. 9.1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28.12.2013 N 435-ФЗ)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10) условно-досрочно </w:t>
      </w:r>
      <w:proofErr w:type="gramStart"/>
      <w:r w:rsidRPr="00EB07AE">
        <w:rPr>
          <w:rFonts w:ascii="Times New Roman" w:eastAsia="Times New Roman" w:hAnsi="Times New Roman" w:cs="Times New Roman"/>
          <w:sz w:val="24"/>
          <w:szCs w:val="24"/>
          <w:lang w:eastAsia="ru-RU"/>
        </w:rPr>
        <w:t>освобожденных</w:t>
      </w:r>
      <w:proofErr w:type="gramEnd"/>
      <w:r w:rsidRPr="00EB07AE">
        <w:rPr>
          <w:rFonts w:ascii="Times New Roman" w:eastAsia="Times New Roman" w:hAnsi="Times New Roman" w:cs="Times New Roman"/>
          <w:sz w:val="24"/>
          <w:szCs w:val="24"/>
          <w:lang w:eastAsia="ru-RU"/>
        </w:rPr>
        <w:t xml:space="preserve"> от отбывания наказания, освобожденных от наказания вследствие акта об амнистии или в связи с помилованием;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11) </w:t>
      </w:r>
      <w:proofErr w:type="gramStart"/>
      <w:r w:rsidRPr="00EB07AE">
        <w:rPr>
          <w:rFonts w:ascii="Times New Roman" w:eastAsia="Times New Roman" w:hAnsi="Times New Roman" w:cs="Times New Roman"/>
          <w:sz w:val="24"/>
          <w:szCs w:val="24"/>
          <w:lang w:eastAsia="ru-RU"/>
        </w:rPr>
        <w:t>которым</w:t>
      </w:r>
      <w:proofErr w:type="gramEnd"/>
      <w:r w:rsidRPr="00EB07AE">
        <w:rPr>
          <w:rFonts w:ascii="Times New Roman" w:eastAsia="Times New Roman" w:hAnsi="Times New Roman" w:cs="Times New Roman"/>
          <w:sz w:val="24"/>
          <w:szCs w:val="24"/>
          <w:lang w:eastAsia="ru-RU"/>
        </w:rPr>
        <w:t xml:space="preserve"> предоставлена отсрочка отбывания наказания или отсрочка исполнения приговора;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11 в ред. Федерального закона от 28.12.2013 N 435-ФЗ)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w:t>
      </w:r>
      <w:r w:rsidRPr="00EB07AE">
        <w:rPr>
          <w:rFonts w:ascii="Times New Roman" w:eastAsia="Times New Roman" w:hAnsi="Times New Roman" w:cs="Times New Roman"/>
          <w:sz w:val="24"/>
          <w:szCs w:val="24"/>
          <w:lang w:eastAsia="ru-RU"/>
        </w:rPr>
        <w:lastRenderedPageBreak/>
        <w:t>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w:t>
      </w:r>
      <w:proofErr w:type="gramStart"/>
      <w:r w:rsidRPr="00EB07AE">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01.12.2004 N 150-ФЗ, от 28.12.2013 N 435-ФЗ)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Индивидуальная профилактическая работа с лицами, которые не указаны в </w:t>
      </w:r>
      <w:hyperlink w:anchor="P85" w:history="1">
        <w:r w:rsidRPr="00EB07AE">
          <w:rPr>
            <w:rFonts w:ascii="Times New Roman" w:eastAsia="Times New Roman" w:hAnsi="Times New Roman" w:cs="Times New Roman"/>
            <w:color w:val="0000FF"/>
            <w:sz w:val="24"/>
            <w:szCs w:val="24"/>
            <w:u w:val="single"/>
            <w:lang w:eastAsia="ru-RU"/>
          </w:rPr>
          <w:t>пунктах 1</w:t>
        </w:r>
      </w:hyperlink>
      <w:r w:rsidRPr="00EB07AE">
        <w:rPr>
          <w:rFonts w:ascii="Times New Roman" w:eastAsia="Times New Roman" w:hAnsi="Times New Roman" w:cs="Times New Roman"/>
          <w:sz w:val="24"/>
          <w:szCs w:val="24"/>
          <w:lang w:eastAsia="ru-RU"/>
        </w:rPr>
        <w:t xml:space="preserve"> и </w:t>
      </w:r>
      <w:hyperlink w:anchor="P107" w:history="1">
        <w:r w:rsidRPr="00EB07AE">
          <w:rPr>
            <w:rFonts w:ascii="Times New Roman" w:eastAsia="Times New Roman" w:hAnsi="Times New Roman" w:cs="Times New Roman"/>
            <w:color w:val="0000FF"/>
            <w:sz w:val="24"/>
            <w:szCs w:val="24"/>
            <w:u w:val="single"/>
            <w:lang w:eastAsia="ru-RU"/>
          </w:rPr>
          <w:t>2</w:t>
        </w:r>
      </w:hyperlink>
      <w:r w:rsidRPr="00EB07AE">
        <w:rPr>
          <w:rFonts w:ascii="Times New Roman" w:eastAsia="Times New Roman" w:hAnsi="Times New Roman" w:cs="Times New Roman"/>
          <w:sz w:val="24"/>
          <w:szCs w:val="24"/>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6. Основания проведения индивидуальной профилактической работы</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P83" w:history="1">
        <w:r w:rsidRPr="00EB07AE">
          <w:rPr>
            <w:rFonts w:ascii="Times New Roman" w:eastAsia="Times New Roman" w:hAnsi="Times New Roman" w:cs="Times New Roman"/>
            <w:color w:val="0000FF"/>
            <w:sz w:val="24"/>
            <w:szCs w:val="24"/>
            <w:u w:val="single"/>
            <w:lang w:eastAsia="ru-RU"/>
          </w:rPr>
          <w:t>статьей 5</w:t>
        </w:r>
      </w:hyperlink>
      <w:r w:rsidRPr="00EB07AE">
        <w:rPr>
          <w:rFonts w:ascii="Times New Roman" w:eastAsia="Times New Roman" w:hAnsi="Times New Roman" w:cs="Times New Roman"/>
          <w:sz w:val="24"/>
          <w:szCs w:val="24"/>
          <w:lang w:eastAsia="ru-RU"/>
        </w:rPr>
        <w:t xml:space="preserve"> настоящего Федерального закона, если они зафиксированы в следующих документах: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приговор, определение или постановление суда;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7. Сроки проведения индивидуальной профилактической работы</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8. Права лиц, в отношении которых проводится индивидуальная профилактическая работа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sidRPr="00EB07AE">
          <w:rPr>
            <w:rFonts w:ascii="Times New Roman" w:eastAsia="Times New Roman" w:hAnsi="Times New Roman" w:cs="Times New Roman"/>
            <w:color w:val="0000FF"/>
            <w:sz w:val="24"/>
            <w:szCs w:val="24"/>
            <w:u w:val="single"/>
            <w:lang w:eastAsia="ru-RU"/>
          </w:rPr>
          <w:t>пункте 1</w:t>
        </w:r>
      </w:hyperlink>
      <w:r w:rsidRPr="00EB07AE">
        <w:rPr>
          <w:rFonts w:ascii="Times New Roman" w:eastAsia="Times New Roman" w:hAnsi="Times New Roman" w:cs="Times New Roman"/>
          <w:sz w:val="24"/>
          <w:szCs w:val="24"/>
          <w:lang w:eastAsia="ru-RU"/>
        </w:rPr>
        <w:t xml:space="preserve"> настоящей статьи, а также в установленном порядке имеют право </w:t>
      </w:r>
      <w:proofErr w:type="gramStart"/>
      <w:r w:rsidRPr="00EB07AE">
        <w:rPr>
          <w:rFonts w:ascii="Times New Roman" w:eastAsia="Times New Roman" w:hAnsi="Times New Roman" w:cs="Times New Roman"/>
          <w:sz w:val="24"/>
          <w:szCs w:val="24"/>
          <w:lang w:eastAsia="ru-RU"/>
        </w:rPr>
        <w:t>на</w:t>
      </w:r>
      <w:proofErr w:type="gramEnd"/>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EB07AE">
        <w:rPr>
          <w:rFonts w:ascii="Times New Roman" w:eastAsia="Times New Roman" w:hAnsi="Times New Roman" w:cs="Times New Roman"/>
          <w:sz w:val="24"/>
          <w:szCs w:val="24"/>
          <w:lang w:eastAsia="ru-RU"/>
        </w:rPr>
        <w:t xml:space="preserve">При наличии сведений о месте жительства или </w:t>
      </w:r>
      <w:r w:rsidRPr="00EB07AE">
        <w:rPr>
          <w:rFonts w:ascii="Times New Roman" w:eastAsia="Times New Roman" w:hAnsi="Times New Roman" w:cs="Times New Roman"/>
          <w:sz w:val="24"/>
          <w:szCs w:val="24"/>
          <w:lang w:eastAsia="ru-RU"/>
        </w:rPr>
        <w:lastRenderedPageBreak/>
        <w:t>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EB07AE">
        <w:rPr>
          <w:rFonts w:ascii="Times New Roman" w:eastAsia="Times New Roman" w:hAnsi="Times New Roman" w:cs="Times New Roman"/>
          <w:sz w:val="24"/>
          <w:szCs w:val="24"/>
          <w:lang w:eastAsia="ru-RU"/>
        </w:rPr>
        <w:t xml:space="preserve"> его последнему месту жительства;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07.07.2003 N 111-ФЗ,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(абзац введен Федеральным законом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гуманное, не унижающее человеческого достоинства обращение;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поддержание связи с семьей путем телефонных переговоров и свиданий без ограничения их количества;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получение посылок, бандеролей, передач, получение и отправление писем и телеграмм без ограничения их количества;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EB07AE">
        <w:rPr>
          <w:rFonts w:ascii="Times New Roman" w:eastAsia="Times New Roman" w:hAnsi="Times New Roman" w:cs="Times New Roman"/>
          <w:sz w:val="24"/>
          <w:szCs w:val="24"/>
          <w:lang w:eastAsia="ru-RU"/>
        </w:rP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Федеральных законов от 03.07.2016 N 359-ФЗ, </w:t>
      </w:r>
      <w:r w:rsidRPr="00EB07AE">
        <w:rPr>
          <w:rFonts w:ascii="Times New Roman" w:eastAsia="Times New Roman" w:hAnsi="Times New Roman" w:cs="Times New Roman"/>
          <w:b/>
          <w:sz w:val="24"/>
          <w:szCs w:val="24"/>
          <w:lang w:eastAsia="ru-RU"/>
        </w:rPr>
        <w:t>от 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(абзац введен Федеральным законом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28.12.2013 N 435-ФЗ)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4. Перечисление прав, указанных в </w:t>
      </w:r>
      <w:hyperlink w:anchor="P132" w:history="1">
        <w:r w:rsidRPr="00EB07AE">
          <w:rPr>
            <w:rFonts w:ascii="Times New Roman" w:eastAsia="Times New Roman" w:hAnsi="Times New Roman" w:cs="Times New Roman"/>
            <w:color w:val="0000FF"/>
            <w:sz w:val="24"/>
            <w:szCs w:val="24"/>
            <w:u w:val="single"/>
            <w:lang w:eastAsia="ru-RU"/>
          </w:rPr>
          <w:t>пунктах 2</w:t>
        </w:r>
      </w:hyperlink>
      <w:r w:rsidRPr="00EB07AE">
        <w:rPr>
          <w:rFonts w:ascii="Times New Roman" w:eastAsia="Times New Roman" w:hAnsi="Times New Roman" w:cs="Times New Roman"/>
          <w:sz w:val="24"/>
          <w:szCs w:val="24"/>
          <w:lang w:eastAsia="ru-RU"/>
        </w:rPr>
        <w:t xml:space="preserve"> и </w:t>
      </w:r>
      <w:hyperlink w:anchor="P147" w:history="1">
        <w:r w:rsidRPr="00EB07AE">
          <w:rPr>
            <w:rFonts w:ascii="Times New Roman" w:eastAsia="Times New Roman" w:hAnsi="Times New Roman" w:cs="Times New Roman"/>
            <w:color w:val="0000FF"/>
            <w:sz w:val="24"/>
            <w:szCs w:val="24"/>
            <w:u w:val="single"/>
            <w:lang w:eastAsia="ru-RU"/>
          </w:rPr>
          <w:t>3</w:t>
        </w:r>
      </w:hyperlink>
      <w:r w:rsidRPr="00EB07AE">
        <w:rPr>
          <w:rFonts w:ascii="Times New Roman" w:eastAsia="Times New Roman" w:hAnsi="Times New Roman" w:cs="Times New Roman"/>
          <w:sz w:val="24"/>
          <w:szCs w:val="24"/>
          <w:lang w:eastAsia="ru-RU"/>
        </w:rPr>
        <w:t xml:space="preserve"> настоящей статьи, не должно толковаться как отрицание или умаление других прав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gramStart"/>
      <w:r w:rsidRPr="00EB07AE">
        <w:rPr>
          <w:rFonts w:ascii="Times New Roman" w:eastAsia="Times New Roman" w:hAnsi="Times New Roman" w:cs="Times New Roman"/>
          <w:sz w:val="24"/>
          <w:szCs w:val="24"/>
          <w:lang w:eastAsia="ru-RU"/>
        </w:rPr>
        <w:t>введена</w:t>
      </w:r>
      <w:proofErr w:type="gramEnd"/>
      <w:r w:rsidRPr="00EB07AE">
        <w:rPr>
          <w:rFonts w:ascii="Times New Roman" w:eastAsia="Times New Roman" w:hAnsi="Times New Roman" w:cs="Times New Roman"/>
          <w:sz w:val="24"/>
          <w:szCs w:val="24"/>
          <w:lang w:eastAsia="ru-RU"/>
        </w:rPr>
        <w:t xml:space="preserve"> Федеральным законом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предупреждение;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выговор;</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строгий выговор.</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сообщение родителям или иным законным представителям;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Федеральных законов от 22.08.2004 N 122-ФЗ, от 02.07.2013 N 185-ФЗ, от </w:t>
      </w:r>
      <w:r w:rsidRPr="00EB07AE">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По отношению к несовершеннолетним не допускаются: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применение физического и психического насилия;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применение мер воздействия без учета возраста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применение мер, носящих антипедагогический характер, унижающих человеческое достоинство;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уменьшение норм питания;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лишение прогулок.</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9. Гарантии исполнения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B07AE">
        <w:rPr>
          <w:rFonts w:ascii="Times New Roman" w:eastAsia="Times New Roman" w:hAnsi="Times New Roman" w:cs="Times New Roman"/>
          <w:b/>
          <w:sz w:val="24"/>
          <w:szCs w:val="24"/>
          <w:lang w:eastAsia="ru-RU"/>
        </w:rPr>
        <w:t xml:space="preserve">2. </w:t>
      </w:r>
      <w:proofErr w:type="gramStart"/>
      <w:r w:rsidRPr="00EB07AE">
        <w:rPr>
          <w:rFonts w:ascii="Times New Roman" w:eastAsia="Times New Roman" w:hAnsi="Times New Roman" w:cs="Times New Roman"/>
          <w:b/>
          <w:sz w:val="24"/>
          <w:szCs w:val="24"/>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орган прокуратуры - о нарушении прав и свобод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(в ред. Федерального закона от 22.08.2004 N 122-ФЗ)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B07AE" w:rsidRPr="009712EA" w:rsidRDefault="00EB07AE" w:rsidP="00EB07AE">
      <w:pPr>
        <w:spacing w:before="100" w:beforeAutospacing="1" w:after="100" w:afterAutospacing="1" w:line="240" w:lineRule="auto"/>
        <w:jc w:val="both"/>
        <w:rPr>
          <w:rFonts w:ascii="Times New Roman" w:eastAsia="Times New Roman" w:hAnsi="Times New Roman" w:cs="Times New Roman"/>
          <w:b/>
          <w:sz w:val="24"/>
          <w:szCs w:val="24"/>
          <w:lang w:eastAsia="ru-RU"/>
        </w:rPr>
      </w:pPr>
      <w:proofErr w:type="gramStart"/>
      <w:r w:rsidRPr="009712EA">
        <w:rPr>
          <w:rFonts w:ascii="Times New Roman" w:eastAsia="Times New Roman" w:hAnsi="Times New Roman" w:cs="Times New Roman"/>
          <w:b/>
          <w:sz w:val="24"/>
          <w:szCs w:val="24"/>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rsidRPr="009712EA">
        <w:rPr>
          <w:rFonts w:ascii="Times New Roman" w:eastAsia="Times New Roman" w:hAnsi="Times New Roman" w:cs="Times New Roman"/>
          <w:b/>
          <w:sz w:val="24"/>
          <w:szCs w:val="24"/>
          <w:lang w:eastAsia="ru-RU"/>
        </w:rPr>
        <w:t xml:space="preserve"> совершили правонарушение или антиобщественные действия;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Федеральных законов от 01.12.2004 N 150-ФЗ, от 07.06.2017 N 109-ФЗ, от </w:t>
      </w:r>
      <w:r w:rsidRPr="00EB07AE">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EB07AE">
        <w:rPr>
          <w:rFonts w:ascii="Times New Roman" w:eastAsia="Times New Roman" w:hAnsi="Times New Roman" w:cs="Times New Roman"/>
          <w:sz w:val="24"/>
          <w:szCs w:val="24"/>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xml:space="preserve">. 5.1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28.12.2013 N 435-ФЗ)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22.04.2005 N 39-ФЗ, от 29.06.2015 N 179-ФЗ)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xml:space="preserve">. 9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w:t>
      </w:r>
      <w:r w:rsidRPr="00EB07AE">
        <w:rPr>
          <w:rFonts w:ascii="Times New Roman" w:eastAsia="Times New Roman" w:hAnsi="Times New Roman" w:cs="Times New Roman"/>
          <w:b/>
          <w:sz w:val="24"/>
          <w:szCs w:val="24"/>
          <w:lang w:eastAsia="ru-RU"/>
        </w:rPr>
        <w:t>от 27.06.2018 N 170-ФЗ)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B07AE">
        <w:rPr>
          <w:rFonts w:ascii="Times New Roman" w:eastAsia="Times New Roman" w:hAnsi="Times New Roman" w:cs="Times New Roman"/>
          <w:b/>
          <w:sz w:val="24"/>
          <w:szCs w:val="24"/>
          <w:lang w:eastAsia="ru-RU"/>
        </w:rPr>
        <w:t xml:space="preserve">3. Информация, указанная в </w:t>
      </w:r>
      <w:hyperlink w:anchor="P179" w:history="1">
        <w:r w:rsidRPr="00EB07AE">
          <w:rPr>
            <w:rFonts w:ascii="Times New Roman" w:eastAsia="Times New Roman" w:hAnsi="Times New Roman" w:cs="Times New Roman"/>
            <w:b/>
            <w:color w:val="0000FF"/>
            <w:sz w:val="24"/>
            <w:szCs w:val="24"/>
            <w:u w:val="single"/>
            <w:lang w:eastAsia="ru-RU"/>
          </w:rPr>
          <w:t>пункте 2</w:t>
        </w:r>
      </w:hyperlink>
      <w:r w:rsidRPr="00EB07AE">
        <w:rPr>
          <w:rFonts w:ascii="Times New Roman" w:eastAsia="Times New Roman" w:hAnsi="Times New Roman" w:cs="Times New Roman"/>
          <w:b/>
          <w:sz w:val="24"/>
          <w:szCs w:val="24"/>
          <w:lang w:eastAsia="ru-RU"/>
        </w:rPr>
        <w:t xml:space="preserve"> настоящей статьи, подлежит хранению и использованию в порядке, обеспечивающем ее конфиденциальность.</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4. </w:t>
      </w:r>
      <w:proofErr w:type="gramStart"/>
      <w:r w:rsidRPr="00EB07AE">
        <w:rPr>
          <w:rFonts w:ascii="Times New Roman" w:eastAsia="Times New Roman" w:hAnsi="Times New Roman" w:cs="Times New Roman"/>
          <w:sz w:val="24"/>
          <w:szCs w:val="24"/>
          <w:lang w:eastAsia="ru-RU"/>
        </w:rPr>
        <w:t>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Федеральных законов от 01.12.2004 N 150-ФЗ, </w:t>
      </w:r>
      <w:r w:rsidRPr="00EB07AE">
        <w:rPr>
          <w:rFonts w:ascii="Times New Roman" w:eastAsia="Times New Roman" w:hAnsi="Times New Roman" w:cs="Times New Roman"/>
          <w:b/>
          <w:sz w:val="24"/>
          <w:szCs w:val="24"/>
          <w:lang w:eastAsia="ru-RU"/>
        </w:rPr>
        <w:t>от 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EB07AE">
        <w:rPr>
          <w:rFonts w:ascii="Times New Roman" w:eastAsia="Times New Roman" w:hAnsi="Times New Roman" w:cs="Times New Roman"/>
          <w:sz w:val="24"/>
          <w:szCs w:val="24"/>
          <w:lang w:eastAsia="ru-RU"/>
        </w:rPr>
        <w:t>контроль за</w:t>
      </w:r>
      <w:proofErr w:type="gramEnd"/>
      <w:r w:rsidRPr="00EB07AE">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Ведомственный </w:t>
      </w:r>
      <w:proofErr w:type="gramStart"/>
      <w:r w:rsidRPr="00EB07AE">
        <w:rPr>
          <w:rFonts w:ascii="Times New Roman" w:eastAsia="Times New Roman" w:hAnsi="Times New Roman" w:cs="Times New Roman"/>
          <w:sz w:val="24"/>
          <w:szCs w:val="24"/>
          <w:lang w:eastAsia="ru-RU"/>
        </w:rPr>
        <w:t>контроль за</w:t>
      </w:r>
      <w:proofErr w:type="gramEnd"/>
      <w:r w:rsidRPr="00EB07AE">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4. </w:t>
      </w:r>
      <w:proofErr w:type="gramStart"/>
      <w:r w:rsidRPr="00EB07AE">
        <w:rPr>
          <w:rFonts w:ascii="Times New Roman" w:eastAsia="Times New Roman" w:hAnsi="Times New Roman" w:cs="Times New Roman"/>
          <w:sz w:val="24"/>
          <w:szCs w:val="24"/>
          <w:lang w:eastAsia="ru-RU"/>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w:t>
      </w:r>
      <w:r w:rsidRPr="00EB07AE">
        <w:rPr>
          <w:rFonts w:ascii="Times New Roman" w:eastAsia="Times New Roman" w:hAnsi="Times New Roman" w:cs="Times New Roman"/>
          <w:sz w:val="24"/>
          <w:szCs w:val="24"/>
          <w:lang w:eastAsia="ru-RU"/>
        </w:rPr>
        <w:lastRenderedPageBreak/>
        <w:t>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 4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30.12.2012 N 319-ФЗ)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Глава II. ОСНОВНЫЕ НАПРАВЛЕНИЯ ДЕЯТЕЛЬНОСТИ ОРГАНОВ</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И УЧРЕЖДЕНИЙ СИСТЕМЫ ПРОФИЛАКТИКИ БЕЗНАДЗОРНОСТИ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11. Комиссии по делам несовершеннолетних и защите их прав</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30.12.2012 N 297-ФЗ)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w:t>
      </w:r>
      <w:proofErr w:type="gramStart"/>
      <w:r w:rsidRPr="00EB07AE">
        <w:rPr>
          <w:rFonts w:ascii="Times New Roman" w:eastAsia="Times New Roman" w:hAnsi="Times New Roman" w:cs="Times New Roman"/>
          <w:sz w:val="24"/>
          <w:szCs w:val="24"/>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EB07AE">
        <w:rPr>
          <w:rFonts w:ascii="Times New Roman" w:eastAsia="Times New Roman" w:hAnsi="Times New Roman" w:cs="Times New Roman"/>
          <w:sz w:val="24"/>
          <w:szCs w:val="24"/>
          <w:lang w:eastAsia="ru-RU"/>
        </w:rPr>
        <w:t xml:space="preserve"> опасном </w:t>
      </w:r>
      <w:proofErr w:type="gramStart"/>
      <w:r w:rsidRPr="00EB07AE">
        <w:rPr>
          <w:rFonts w:ascii="Times New Roman" w:eastAsia="Times New Roman" w:hAnsi="Times New Roman" w:cs="Times New Roman"/>
          <w:sz w:val="24"/>
          <w:szCs w:val="24"/>
          <w:lang w:eastAsia="ru-RU"/>
        </w:rPr>
        <w:t>положении</w:t>
      </w:r>
      <w:proofErr w:type="gramEnd"/>
      <w:r w:rsidRPr="00EB07AE">
        <w:rPr>
          <w:rFonts w:ascii="Times New Roman" w:eastAsia="Times New Roman" w:hAnsi="Times New Roman" w:cs="Times New Roman"/>
          <w:sz w:val="24"/>
          <w:szCs w:val="24"/>
          <w:lang w:eastAsia="ru-RU"/>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26.04.2016 N 113-ФЗ, от 07.06.2017 N 109-ФЗ)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(абзац введен Федеральным законом от 26.04.2016 N 113-ФЗ)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w:t>
      </w:r>
      <w:r w:rsidRPr="00EB07AE">
        <w:rPr>
          <w:rFonts w:ascii="Times New Roman" w:eastAsia="Times New Roman" w:hAnsi="Times New Roman" w:cs="Times New Roman"/>
          <w:sz w:val="24"/>
          <w:szCs w:val="24"/>
          <w:lang w:eastAsia="ru-RU"/>
        </w:rPr>
        <w:lastRenderedPageBreak/>
        <w:t>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(абзац введен Федеральным законом от 26.04.2016 N 113-ФЗ)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tbl>
      <w:tblPr>
        <w:tblW w:w="1109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93"/>
      </w:tblGrid>
      <w:tr w:rsidR="00EB07AE" w:rsidRPr="00EB07AE" w:rsidTr="00EB07AE">
        <w:trPr>
          <w:tblCellSpacing w:w="0" w:type="dxa"/>
          <w:jc w:val="center"/>
        </w:trPr>
        <w:tc>
          <w:tcPr>
            <w:tcW w:w="9300" w:type="dxa"/>
            <w:tcBorders>
              <w:top w:val="outset" w:sz="6" w:space="0" w:color="auto"/>
              <w:left w:val="outset" w:sz="6" w:space="0" w:color="auto"/>
              <w:bottom w:val="outset" w:sz="6" w:space="0" w:color="auto"/>
              <w:right w:val="outset" w:sz="6" w:space="0" w:color="auto"/>
            </w:tcBorders>
            <w:hideMark/>
          </w:tcPr>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B07AE">
              <w:rPr>
                <w:rFonts w:ascii="Times New Roman" w:eastAsia="Times New Roman" w:hAnsi="Times New Roman" w:cs="Times New Roman"/>
                <w:sz w:val="24"/>
                <w:szCs w:val="24"/>
                <w:lang w:eastAsia="ru-RU"/>
              </w:rPr>
              <w:t>КонсультантПлюс</w:t>
            </w:r>
            <w:proofErr w:type="spellEnd"/>
            <w:r w:rsidRPr="00EB07AE">
              <w:rPr>
                <w:rFonts w:ascii="Times New Roman" w:eastAsia="Times New Roman" w:hAnsi="Times New Roman" w:cs="Times New Roman"/>
                <w:sz w:val="24"/>
                <w:szCs w:val="24"/>
                <w:lang w:eastAsia="ru-RU"/>
              </w:rPr>
              <w:t>: примечание.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Постановлением Правительства РФ от 06.05.2006 N 272 утверждено Положение о Правительственной комиссии по делам несовершеннолетних и защите их прав.</w:t>
            </w:r>
          </w:p>
        </w:tc>
      </w:tr>
    </w:tbl>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 1 в ред. Федерального закона от 31.12.2014 N 489-ФЗ)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Комиссии по делам несовершеннолетних и защите их прав в пределах своей компетенции: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N 273-ФЗ "Об образовании в Российской Федерации", и иные вопросы, связанные с их обучением;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xml:space="preserve">. 3 в ред. Федерального закона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w:t>
      </w:r>
      <w:r w:rsidRPr="00EB07AE">
        <w:rPr>
          <w:rFonts w:ascii="Times New Roman" w:eastAsia="Times New Roman" w:hAnsi="Times New Roman" w:cs="Times New Roman"/>
          <w:sz w:val="24"/>
          <w:szCs w:val="24"/>
          <w:lang w:eastAsia="ru-RU"/>
        </w:rPr>
        <w:lastRenderedPageBreak/>
        <w:t>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Федерального закона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xml:space="preserve">. 7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2.1. </w:t>
      </w:r>
      <w:proofErr w:type="gramStart"/>
      <w:r w:rsidRPr="00EB07AE">
        <w:rPr>
          <w:rFonts w:ascii="Times New Roman" w:eastAsia="Times New Roman" w:hAnsi="Times New Roman" w:cs="Times New Roman"/>
          <w:sz w:val="24"/>
          <w:szCs w:val="24"/>
          <w:lang w:eastAsia="ru-RU"/>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9" w:history="1">
        <w:r w:rsidRPr="00EB07AE">
          <w:rPr>
            <w:rFonts w:ascii="Times New Roman" w:eastAsia="Times New Roman" w:hAnsi="Times New Roman" w:cs="Times New Roman"/>
            <w:color w:val="0000FF"/>
            <w:sz w:val="24"/>
            <w:szCs w:val="24"/>
            <w:u w:val="single"/>
            <w:lang w:eastAsia="ru-RU"/>
          </w:rPr>
          <w:t>пункте 2</w:t>
        </w:r>
      </w:hyperlink>
      <w:r w:rsidRPr="00EB07AE">
        <w:rPr>
          <w:rFonts w:ascii="Times New Roman" w:eastAsia="Times New Roman" w:hAnsi="Times New Roman" w:cs="Times New Roman"/>
          <w:sz w:val="24"/>
          <w:szCs w:val="24"/>
          <w:lang w:eastAsia="ru-RU"/>
        </w:rPr>
        <w:t xml:space="preserve"> настоящей статьи, принимают решения о допуске или </w:t>
      </w:r>
      <w:proofErr w:type="spellStart"/>
      <w:r w:rsidRPr="00EB07AE">
        <w:rPr>
          <w:rFonts w:ascii="Times New Roman" w:eastAsia="Times New Roman" w:hAnsi="Times New Roman" w:cs="Times New Roman"/>
          <w:sz w:val="24"/>
          <w:szCs w:val="24"/>
          <w:lang w:eastAsia="ru-RU"/>
        </w:rPr>
        <w:t>недопуске</w:t>
      </w:r>
      <w:proofErr w:type="spellEnd"/>
      <w:r w:rsidRPr="00EB07AE">
        <w:rPr>
          <w:rFonts w:ascii="Times New Roman" w:eastAsia="Times New Roman" w:hAnsi="Times New Roman" w:cs="Times New Roman"/>
          <w:sz w:val="24"/>
          <w:szCs w:val="24"/>
          <w:lang w:eastAsia="ru-RU"/>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EB07AE">
        <w:rPr>
          <w:rFonts w:ascii="Times New Roman" w:eastAsia="Times New Roman" w:hAnsi="Times New Roman" w:cs="Times New Roman"/>
          <w:sz w:val="24"/>
          <w:szCs w:val="24"/>
          <w:lang w:eastAsia="ru-RU"/>
        </w:rPr>
        <w:t xml:space="preserve">, </w:t>
      </w:r>
      <w:proofErr w:type="gramStart"/>
      <w:r w:rsidRPr="00EB07AE">
        <w:rPr>
          <w:rFonts w:ascii="Times New Roman" w:eastAsia="Times New Roman" w:hAnsi="Times New Roman" w:cs="Times New Roman"/>
          <w:sz w:val="24"/>
          <w:szCs w:val="24"/>
          <w:lang w:eastAsia="ru-RU"/>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EB07AE">
        <w:rPr>
          <w:rFonts w:ascii="Times New Roman" w:eastAsia="Times New Roman" w:hAnsi="Times New Roman" w:cs="Times New Roman"/>
          <w:sz w:val="24"/>
          <w:szCs w:val="24"/>
          <w:lang w:eastAsia="ru-RU"/>
        </w:rPr>
        <w:t xml:space="preserve">), </w:t>
      </w:r>
      <w:proofErr w:type="gramStart"/>
      <w:r w:rsidRPr="00EB07AE">
        <w:rPr>
          <w:rFonts w:ascii="Times New Roman" w:eastAsia="Times New Roman" w:hAnsi="Times New Roman" w:cs="Times New Roman"/>
          <w:sz w:val="24"/>
          <w:szCs w:val="24"/>
          <w:lang w:eastAsia="ru-RU"/>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EB07AE">
        <w:rPr>
          <w:rFonts w:ascii="Times New Roman" w:eastAsia="Times New Roman" w:hAnsi="Times New Roman" w:cs="Times New Roman"/>
          <w:sz w:val="24"/>
          <w:szCs w:val="24"/>
          <w:lang w:eastAsia="ru-RU"/>
        </w:rPr>
        <w:t>нереабилитирующим</w:t>
      </w:r>
      <w:proofErr w:type="spellEnd"/>
      <w:r w:rsidRPr="00EB07AE">
        <w:rPr>
          <w:rFonts w:ascii="Times New Roman" w:eastAsia="Times New Roman" w:hAnsi="Times New Roman" w:cs="Times New Roman"/>
          <w:sz w:val="24"/>
          <w:szCs w:val="24"/>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EB07AE">
        <w:rPr>
          <w:rFonts w:ascii="Times New Roman" w:eastAsia="Times New Roman" w:hAnsi="Times New Roman" w:cs="Times New Roman"/>
          <w:sz w:val="24"/>
          <w:szCs w:val="24"/>
          <w:lang w:eastAsia="ru-RU"/>
        </w:rPr>
        <w:t xml:space="preserve">, </w:t>
      </w:r>
      <w:proofErr w:type="gramStart"/>
      <w:r w:rsidRPr="00EB07AE">
        <w:rPr>
          <w:rFonts w:ascii="Times New Roman" w:eastAsia="Times New Roman" w:hAnsi="Times New Roman" w:cs="Times New Roman"/>
          <w:sz w:val="24"/>
          <w:szCs w:val="24"/>
          <w:lang w:eastAsia="ru-RU"/>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13.07.2015 N 237-ФЗ, от 26.04.2016 N 113-ФЗ)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lastRenderedPageBreak/>
        <w:t xml:space="preserve">Порядок принятия комиссией по делам несовершеннолетних и защите их прав решения, указанного в </w:t>
      </w:r>
      <w:hyperlink w:anchor="P240" w:history="1">
        <w:r w:rsidRPr="00EB07AE">
          <w:rPr>
            <w:rFonts w:ascii="Times New Roman" w:eastAsia="Times New Roman" w:hAnsi="Times New Roman" w:cs="Times New Roman"/>
            <w:color w:val="0000FF"/>
            <w:sz w:val="24"/>
            <w:szCs w:val="24"/>
            <w:u w:val="single"/>
            <w:lang w:eastAsia="ru-RU"/>
          </w:rPr>
          <w:t>абзаце первом</w:t>
        </w:r>
      </w:hyperlink>
      <w:r w:rsidRPr="00EB07AE">
        <w:rPr>
          <w:rFonts w:ascii="Times New Roman" w:eastAsia="Times New Roman" w:hAnsi="Times New Roman" w:cs="Times New Roman"/>
          <w:sz w:val="24"/>
          <w:szCs w:val="24"/>
          <w:lang w:eastAsia="ru-RU"/>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Указанное в </w:t>
      </w:r>
      <w:hyperlink w:anchor="P240" w:history="1">
        <w:r w:rsidRPr="00EB07AE">
          <w:rPr>
            <w:rFonts w:ascii="Times New Roman" w:eastAsia="Times New Roman" w:hAnsi="Times New Roman" w:cs="Times New Roman"/>
            <w:color w:val="0000FF"/>
            <w:sz w:val="24"/>
            <w:szCs w:val="24"/>
            <w:u w:val="single"/>
            <w:lang w:eastAsia="ru-RU"/>
          </w:rPr>
          <w:t>абзаце первом</w:t>
        </w:r>
      </w:hyperlink>
      <w:r w:rsidRPr="00EB07AE">
        <w:rPr>
          <w:rFonts w:ascii="Times New Roman" w:eastAsia="Times New Roman" w:hAnsi="Times New Roman" w:cs="Times New Roman"/>
          <w:sz w:val="24"/>
          <w:szCs w:val="24"/>
          <w:lang w:eastAsia="ru-RU"/>
        </w:rPr>
        <w:t xml:space="preserve"> настоящего пункта решение комиссии по делам несовершеннолетних и защите их прав может быть обжаловано в суд.</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 2.1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31.12.2014 N 489-ФЗ)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2.2. </w:t>
      </w:r>
      <w:proofErr w:type="gramStart"/>
      <w:r w:rsidRPr="00EB07AE">
        <w:rPr>
          <w:rFonts w:ascii="Times New Roman" w:eastAsia="Times New Roman" w:hAnsi="Times New Roman" w:cs="Times New Roman"/>
          <w:sz w:val="24"/>
          <w:szCs w:val="24"/>
          <w:lang w:eastAsia="ru-RU"/>
        </w:rPr>
        <w:t xml:space="preserve">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7" w:history="1">
        <w:r w:rsidRPr="00EB07AE">
          <w:rPr>
            <w:rFonts w:ascii="Times New Roman" w:eastAsia="Times New Roman" w:hAnsi="Times New Roman" w:cs="Times New Roman"/>
            <w:color w:val="0000FF"/>
            <w:sz w:val="24"/>
            <w:szCs w:val="24"/>
            <w:u w:val="single"/>
            <w:lang w:eastAsia="ru-RU"/>
          </w:rPr>
          <w:t>подпунктах 2</w:t>
        </w:r>
      </w:hyperlink>
      <w:r w:rsidRPr="00EB07AE">
        <w:rPr>
          <w:rFonts w:ascii="Times New Roman" w:eastAsia="Times New Roman" w:hAnsi="Times New Roman" w:cs="Times New Roman"/>
          <w:sz w:val="24"/>
          <w:szCs w:val="24"/>
          <w:lang w:eastAsia="ru-RU"/>
        </w:rPr>
        <w:t xml:space="preserve">, </w:t>
      </w:r>
      <w:hyperlink w:anchor="P89" w:history="1">
        <w:r w:rsidRPr="00EB07AE">
          <w:rPr>
            <w:rFonts w:ascii="Times New Roman" w:eastAsia="Times New Roman" w:hAnsi="Times New Roman" w:cs="Times New Roman"/>
            <w:color w:val="0000FF"/>
            <w:sz w:val="24"/>
            <w:szCs w:val="24"/>
            <w:u w:val="single"/>
            <w:lang w:eastAsia="ru-RU"/>
          </w:rPr>
          <w:t>4</w:t>
        </w:r>
      </w:hyperlink>
      <w:r w:rsidRPr="00EB07AE">
        <w:rPr>
          <w:rFonts w:ascii="Times New Roman" w:eastAsia="Times New Roman" w:hAnsi="Times New Roman" w:cs="Times New Roman"/>
          <w:sz w:val="24"/>
          <w:szCs w:val="24"/>
          <w:lang w:eastAsia="ru-RU"/>
        </w:rPr>
        <w:t xml:space="preserve">, </w:t>
      </w:r>
      <w:hyperlink w:anchor="P93" w:history="1">
        <w:r w:rsidRPr="00EB07AE">
          <w:rPr>
            <w:rFonts w:ascii="Times New Roman" w:eastAsia="Times New Roman" w:hAnsi="Times New Roman" w:cs="Times New Roman"/>
            <w:color w:val="0000FF"/>
            <w:sz w:val="24"/>
            <w:szCs w:val="24"/>
            <w:u w:val="single"/>
            <w:lang w:eastAsia="ru-RU"/>
          </w:rPr>
          <w:t>6</w:t>
        </w:r>
      </w:hyperlink>
      <w:r w:rsidRPr="00EB07AE">
        <w:rPr>
          <w:rFonts w:ascii="Times New Roman" w:eastAsia="Times New Roman" w:hAnsi="Times New Roman" w:cs="Times New Roman"/>
          <w:sz w:val="24"/>
          <w:szCs w:val="24"/>
          <w:lang w:eastAsia="ru-RU"/>
        </w:rPr>
        <w:t xml:space="preserve">, </w:t>
      </w:r>
      <w:hyperlink w:anchor="P95" w:history="1">
        <w:r w:rsidRPr="00EB07AE">
          <w:rPr>
            <w:rFonts w:ascii="Times New Roman" w:eastAsia="Times New Roman" w:hAnsi="Times New Roman" w:cs="Times New Roman"/>
            <w:color w:val="0000FF"/>
            <w:sz w:val="24"/>
            <w:szCs w:val="24"/>
            <w:u w:val="single"/>
            <w:lang w:eastAsia="ru-RU"/>
          </w:rPr>
          <w:t>8 пункта 1 статьи 5</w:t>
        </w:r>
      </w:hyperlink>
      <w:r w:rsidRPr="00EB07AE">
        <w:rPr>
          <w:rFonts w:ascii="Times New Roman" w:eastAsia="Times New Roman" w:hAnsi="Times New Roman" w:cs="Times New Roman"/>
          <w:sz w:val="24"/>
          <w:szCs w:val="24"/>
          <w:lang w:eastAsia="ru-RU"/>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rsidRPr="00EB07AE">
        <w:rPr>
          <w:rFonts w:ascii="Times New Roman" w:eastAsia="Times New Roman" w:hAnsi="Times New Roman" w:cs="Times New Roman"/>
          <w:sz w:val="24"/>
          <w:szCs w:val="24"/>
          <w:lang w:eastAsia="ru-RU"/>
        </w:rP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 2.2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w:t>
      </w:r>
      <w:proofErr w:type="gramStart"/>
      <w:r w:rsidRPr="00EB07AE">
        <w:rPr>
          <w:rFonts w:ascii="Times New Roman" w:eastAsia="Times New Roman" w:hAnsi="Times New Roman" w:cs="Times New Roman"/>
          <w:sz w:val="24"/>
          <w:szCs w:val="24"/>
          <w:lang w:eastAsia="ru-RU"/>
        </w:rP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29" w:history="1">
        <w:r w:rsidRPr="00EB07AE">
          <w:rPr>
            <w:rFonts w:ascii="Times New Roman" w:eastAsia="Times New Roman" w:hAnsi="Times New Roman" w:cs="Times New Roman"/>
            <w:color w:val="0000FF"/>
            <w:sz w:val="24"/>
            <w:szCs w:val="24"/>
            <w:u w:val="single"/>
            <w:lang w:eastAsia="ru-RU"/>
          </w:rPr>
          <w:t>пунктом 2</w:t>
        </w:r>
      </w:hyperlink>
      <w:r w:rsidRPr="00EB07AE">
        <w:rPr>
          <w:rFonts w:ascii="Times New Roman" w:eastAsia="Times New Roman" w:hAnsi="Times New Roman" w:cs="Times New Roman"/>
          <w:sz w:val="24"/>
          <w:szCs w:val="24"/>
          <w:lang w:eastAsia="ru-RU"/>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31.12.2014 N 489-ФЗ)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12. Органы управления социальной защитой населения и учреждения социального обслуживания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Органы управления социальной защитой населения в пределах своей компетенции: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22.08.2004 N 122-ФЗ,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13. Специализированные учреждения для несовершеннолетних, нуждающихся в социальной реабилитации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1) оставшиеся без попечения родителей или иных законных представителей;</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w:t>
      </w:r>
      <w:proofErr w:type="gramStart"/>
      <w:r w:rsidRPr="00EB07AE">
        <w:rPr>
          <w:rFonts w:ascii="Times New Roman" w:eastAsia="Times New Roman" w:hAnsi="Times New Roman" w:cs="Times New Roman"/>
          <w:sz w:val="24"/>
          <w:szCs w:val="24"/>
          <w:lang w:eastAsia="ru-RU"/>
        </w:rPr>
        <w:t>проживающие</w:t>
      </w:r>
      <w:proofErr w:type="gramEnd"/>
      <w:r w:rsidRPr="00EB07AE">
        <w:rPr>
          <w:rFonts w:ascii="Times New Roman" w:eastAsia="Times New Roman" w:hAnsi="Times New Roman" w:cs="Times New Roman"/>
          <w:sz w:val="24"/>
          <w:szCs w:val="24"/>
          <w:lang w:eastAsia="ru-RU"/>
        </w:rPr>
        <w:t xml:space="preserve"> в семьях, находящихся в социально опасном положении;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заблудившиеся или подкинутые;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не имеющие места жительства, места пребывания и (или) сре</w:t>
      </w:r>
      <w:proofErr w:type="gramStart"/>
      <w:r w:rsidRPr="00EB07AE">
        <w:rPr>
          <w:rFonts w:ascii="Times New Roman" w:eastAsia="Times New Roman" w:hAnsi="Times New Roman" w:cs="Times New Roman"/>
          <w:sz w:val="24"/>
          <w:szCs w:val="24"/>
          <w:lang w:eastAsia="ru-RU"/>
        </w:rPr>
        <w:t>дств к с</w:t>
      </w:r>
      <w:proofErr w:type="gramEnd"/>
      <w:r w:rsidRPr="00EB07AE">
        <w:rPr>
          <w:rFonts w:ascii="Times New Roman" w:eastAsia="Times New Roman" w:hAnsi="Times New Roman" w:cs="Times New Roman"/>
          <w:sz w:val="24"/>
          <w:szCs w:val="24"/>
          <w:lang w:eastAsia="ru-RU"/>
        </w:rPr>
        <w:t>уществованию;</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6) оказавшиеся в иной трудной жизненной ситуации и нуждающиеся в социальной помощи и (или) реабилитации.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3. Основаниями приема в специализированные учреждения для несовершеннолетних, нуждающихся в социальной реабилитации, являются: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личное обращение несовершеннолетнего;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07.07.2003 N 111-ФЗ, от 01.12.2004 N 150-ФЗ, от 24.07.2007 N 214-ФЗ)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07.07.2003 N 111-ФЗ, от 03.07.2016 N 305-ФЗ)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5" w:history="1">
        <w:r w:rsidRPr="00EB07AE">
          <w:rPr>
            <w:rFonts w:ascii="Times New Roman" w:eastAsia="Times New Roman" w:hAnsi="Times New Roman" w:cs="Times New Roman"/>
            <w:color w:val="0000FF"/>
            <w:sz w:val="24"/>
            <w:szCs w:val="24"/>
            <w:u w:val="single"/>
            <w:lang w:eastAsia="ru-RU"/>
          </w:rPr>
          <w:t>пунктом 5 статьи 25.1</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xml:space="preserve">. 6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13.10.2009 N 233-ФЗ, 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 xml:space="preserve">4. </w:t>
      </w:r>
      <w:proofErr w:type="gramStart"/>
      <w:r w:rsidRPr="00EB07AE">
        <w:rPr>
          <w:rFonts w:ascii="Times New Roman" w:eastAsia="Times New Roman" w:hAnsi="Times New Roman" w:cs="Times New Roman"/>
          <w:sz w:val="24"/>
          <w:szCs w:val="24"/>
          <w:lang w:eastAsia="ru-RU"/>
        </w:rPr>
        <w:t xml:space="preserve">Несовершеннолетние, указанные в </w:t>
      </w:r>
      <w:hyperlink w:anchor="P277" w:history="1">
        <w:r w:rsidRPr="00EB07AE">
          <w:rPr>
            <w:rFonts w:ascii="Times New Roman" w:eastAsia="Times New Roman" w:hAnsi="Times New Roman" w:cs="Times New Roman"/>
            <w:color w:val="0000FF"/>
            <w:sz w:val="24"/>
            <w:szCs w:val="24"/>
            <w:u w:val="single"/>
            <w:lang w:eastAsia="ru-RU"/>
          </w:rPr>
          <w:t>пункте 2</w:t>
        </w:r>
      </w:hyperlink>
      <w:r w:rsidRPr="00EB07AE">
        <w:rPr>
          <w:rFonts w:ascii="Times New Roman" w:eastAsia="Times New Roman" w:hAnsi="Times New Roman" w:cs="Times New Roman"/>
          <w:sz w:val="24"/>
          <w:szCs w:val="24"/>
          <w:lang w:eastAsia="ru-RU"/>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содержат в установленном порядке на полном государственном обеспечении несовершеннолетних, указанных в </w:t>
      </w:r>
      <w:hyperlink w:anchor="P277" w:history="1">
        <w:r w:rsidRPr="00EB07AE">
          <w:rPr>
            <w:rFonts w:ascii="Times New Roman" w:eastAsia="Times New Roman" w:hAnsi="Times New Roman" w:cs="Times New Roman"/>
            <w:color w:val="0000FF"/>
            <w:sz w:val="24"/>
            <w:szCs w:val="24"/>
            <w:u w:val="single"/>
            <w:lang w:eastAsia="ru-RU"/>
          </w:rPr>
          <w:t>пункте 2</w:t>
        </w:r>
      </w:hyperlink>
      <w:r w:rsidRPr="00EB07AE">
        <w:rPr>
          <w:rFonts w:ascii="Times New Roman" w:eastAsia="Times New Roman" w:hAnsi="Times New Roman" w:cs="Times New Roman"/>
          <w:sz w:val="24"/>
          <w:szCs w:val="24"/>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EB07AE">
        <w:rPr>
          <w:rFonts w:ascii="Times New Roman" w:eastAsia="Times New Roman" w:hAnsi="Times New Roman" w:cs="Times New Roman"/>
          <w:sz w:val="24"/>
          <w:szCs w:val="24"/>
          <w:lang w:eastAsia="ru-RU"/>
        </w:rPr>
        <w:t>обучение несовершеннолетних</w:t>
      </w:r>
      <w:proofErr w:type="gramEnd"/>
      <w:r w:rsidRPr="00EB07AE">
        <w:rPr>
          <w:rFonts w:ascii="Times New Roman" w:eastAsia="Times New Roman" w:hAnsi="Times New Roman" w:cs="Times New Roman"/>
          <w:sz w:val="24"/>
          <w:szCs w:val="24"/>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07.07.2003 N 111-ФЗ,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4" w:history="1">
        <w:r w:rsidRPr="00EB07AE">
          <w:rPr>
            <w:rFonts w:ascii="Times New Roman" w:eastAsia="Times New Roman" w:hAnsi="Times New Roman" w:cs="Times New Roman"/>
            <w:color w:val="0000FF"/>
            <w:sz w:val="24"/>
            <w:szCs w:val="24"/>
            <w:u w:val="single"/>
            <w:lang w:eastAsia="ru-RU"/>
          </w:rPr>
          <w:t>статьи 12</w:t>
        </w:r>
      </w:hyperlink>
      <w:r w:rsidRPr="00EB07AE">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23.07.2008 N 160-ФЗ)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Органы, осуществляющие управление в сфере образования, в пределах своей компетенции: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EB07AE">
        <w:rPr>
          <w:rFonts w:ascii="Times New Roman" w:eastAsia="Times New Roman" w:hAnsi="Times New Roman" w:cs="Times New Roman"/>
          <w:sz w:val="24"/>
          <w:szCs w:val="24"/>
          <w:lang w:eastAsia="ru-RU"/>
        </w:rPr>
        <w:t>девиантным</w:t>
      </w:r>
      <w:proofErr w:type="spellEnd"/>
      <w:r w:rsidRPr="00EB07AE">
        <w:rPr>
          <w:rFonts w:ascii="Times New Roman" w:eastAsia="Times New Roman" w:hAnsi="Times New Roman" w:cs="Times New Roman"/>
          <w:sz w:val="24"/>
          <w:szCs w:val="24"/>
          <w:lang w:eastAsia="ru-RU"/>
        </w:rPr>
        <w:t xml:space="preserve"> поведением;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2 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участвуют в организации летнего отдыха, досуга и занятости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(в ред. Федерального закона от 14.10.2014 N 301-ФЗ)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6) утратил силу с 1 сентября 2013 года. - Федеральный закон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EB07AE">
        <w:rPr>
          <w:rFonts w:ascii="Times New Roman" w:eastAsia="Times New Roman" w:hAnsi="Times New Roman" w:cs="Times New Roman"/>
          <w:sz w:val="24"/>
          <w:szCs w:val="24"/>
          <w:lang w:eastAsia="ru-RU"/>
        </w:rPr>
        <w:t>обучающимися</w:t>
      </w:r>
      <w:proofErr w:type="gramEnd"/>
      <w:r w:rsidRPr="00EB07AE">
        <w:rPr>
          <w:rFonts w:ascii="Times New Roman" w:eastAsia="Times New Roman" w:hAnsi="Times New Roman" w:cs="Times New Roman"/>
          <w:sz w:val="24"/>
          <w:szCs w:val="24"/>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xml:space="preserve">. 7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07.06.2013 N 120-ФЗ)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Организации, осуществляющие образовательную деятельность:</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30.06.2007 N 120-ФЗ)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21.07.2007 N 194-ФЗ,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Организации для детей-сирот и детей, оставшихся без попечения родителей: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w:t>
      </w:r>
      <w:r w:rsidRPr="00EB07AE">
        <w:rPr>
          <w:rFonts w:ascii="Times New Roman" w:eastAsia="Times New Roman" w:hAnsi="Times New Roman" w:cs="Times New Roman"/>
          <w:sz w:val="24"/>
          <w:szCs w:val="24"/>
          <w:lang w:eastAsia="ru-RU"/>
        </w:rPr>
        <w:lastRenderedPageBreak/>
        <w:t xml:space="preserve">лишения их родительских прав, ограничения их в родительских правах, признания родителей </w:t>
      </w:r>
      <w:proofErr w:type="gramStart"/>
      <w:r w:rsidRPr="00EB07AE">
        <w:rPr>
          <w:rFonts w:ascii="Times New Roman" w:eastAsia="Times New Roman" w:hAnsi="Times New Roman" w:cs="Times New Roman"/>
          <w:sz w:val="24"/>
          <w:szCs w:val="24"/>
          <w:lang w:eastAsia="ru-RU"/>
        </w:rPr>
        <w:t>недееспособными</w:t>
      </w:r>
      <w:proofErr w:type="gramEnd"/>
      <w:r w:rsidRPr="00EB07AE">
        <w:rPr>
          <w:rFonts w:ascii="Times New Roman" w:eastAsia="Times New Roman" w:hAnsi="Times New Roman" w:cs="Times New Roman"/>
          <w:sz w:val="24"/>
          <w:szCs w:val="24"/>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4" w:history="1">
        <w:r w:rsidRPr="00EB07AE">
          <w:rPr>
            <w:rFonts w:ascii="Times New Roman" w:eastAsia="Times New Roman" w:hAnsi="Times New Roman" w:cs="Times New Roman"/>
            <w:color w:val="0000FF"/>
            <w:sz w:val="24"/>
            <w:szCs w:val="24"/>
            <w:u w:val="single"/>
            <w:lang w:eastAsia="ru-RU"/>
          </w:rPr>
          <w:t>статьи 12</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15. Специальные учебно-воспитательные учреждения открытого и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Утратил силу с 1 сентября 2013 года. - Федеральный закон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27.06.2018 N 170-ФЗ)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EB07AE">
        <w:rPr>
          <w:rFonts w:ascii="Times New Roman" w:eastAsia="Times New Roman" w:hAnsi="Times New Roman" w:cs="Times New Roman"/>
          <w:sz w:val="24"/>
          <w:szCs w:val="24"/>
          <w:lang w:eastAsia="ru-RU"/>
        </w:rPr>
        <w:t>психолого-медико-педагогической</w:t>
      </w:r>
      <w:proofErr w:type="spellEnd"/>
      <w:r w:rsidRPr="00EB07AE">
        <w:rPr>
          <w:rFonts w:ascii="Times New Roman" w:eastAsia="Times New Roman" w:hAnsi="Times New Roman" w:cs="Times New Roman"/>
          <w:sz w:val="24"/>
          <w:szCs w:val="24"/>
          <w:lang w:eastAsia="ru-RU"/>
        </w:rPr>
        <w:t xml:space="preserve">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1 в ред. Федерального закона от 27.06.2018 N 170-ФЗ)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организуют </w:t>
      </w:r>
      <w:proofErr w:type="spellStart"/>
      <w:r w:rsidRPr="00EB07AE">
        <w:rPr>
          <w:rFonts w:ascii="Times New Roman" w:eastAsia="Times New Roman" w:hAnsi="Times New Roman" w:cs="Times New Roman"/>
          <w:sz w:val="24"/>
          <w:szCs w:val="24"/>
          <w:lang w:eastAsia="ru-RU"/>
        </w:rPr>
        <w:t>психолого-медико-педагогическую</w:t>
      </w:r>
      <w:proofErr w:type="spellEnd"/>
      <w:r w:rsidRPr="00EB07AE">
        <w:rPr>
          <w:rFonts w:ascii="Times New Roman" w:eastAsia="Times New Roman" w:hAnsi="Times New Roman" w:cs="Times New Roman"/>
          <w:sz w:val="24"/>
          <w:szCs w:val="24"/>
          <w:lang w:eastAsia="ru-RU"/>
        </w:rPr>
        <w:t xml:space="preserve"> реабилитацию несовершеннолетних и участвуют в пределах своей компетенции в индивидуальной профилактической работе с ними;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w:t>
      </w:r>
      <w:r w:rsidRPr="00EB07AE">
        <w:rPr>
          <w:rFonts w:ascii="Times New Roman" w:eastAsia="Times New Roman" w:hAnsi="Times New Roman" w:cs="Times New Roman"/>
          <w:sz w:val="24"/>
          <w:szCs w:val="24"/>
          <w:lang w:eastAsia="ru-RU"/>
        </w:rPr>
        <w:lastRenderedPageBreak/>
        <w:t>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01.12.2007 N 309-ФЗ, от 02.07.2013 N 185-ФЗ,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4) осуществляют функции, предусмотренные </w:t>
      </w:r>
      <w:hyperlink w:anchor="P340" w:history="1">
        <w:r w:rsidRPr="00EB07AE">
          <w:rPr>
            <w:rFonts w:ascii="Times New Roman" w:eastAsia="Times New Roman" w:hAnsi="Times New Roman" w:cs="Times New Roman"/>
            <w:color w:val="0000FF"/>
            <w:sz w:val="24"/>
            <w:szCs w:val="24"/>
            <w:u w:val="single"/>
            <w:lang w:eastAsia="ru-RU"/>
          </w:rPr>
          <w:t>подпунктами 1,</w:t>
        </w:r>
      </w:hyperlink>
      <w:r w:rsidRPr="00EB07AE">
        <w:rPr>
          <w:rFonts w:ascii="Times New Roman" w:eastAsia="Times New Roman" w:hAnsi="Times New Roman" w:cs="Times New Roman"/>
          <w:sz w:val="24"/>
          <w:szCs w:val="24"/>
          <w:lang w:eastAsia="ru-RU"/>
        </w:rPr>
        <w:t xml:space="preserve"> </w:t>
      </w:r>
      <w:hyperlink w:anchor="P345" w:history="1">
        <w:r w:rsidRPr="00EB07AE">
          <w:rPr>
            <w:rFonts w:ascii="Times New Roman" w:eastAsia="Times New Roman" w:hAnsi="Times New Roman" w:cs="Times New Roman"/>
            <w:color w:val="0000FF"/>
            <w:sz w:val="24"/>
            <w:szCs w:val="24"/>
            <w:u w:val="single"/>
            <w:lang w:eastAsia="ru-RU"/>
          </w:rPr>
          <w:t>4</w:t>
        </w:r>
      </w:hyperlink>
      <w:r w:rsidRPr="00EB07AE">
        <w:rPr>
          <w:rFonts w:ascii="Times New Roman" w:eastAsia="Times New Roman" w:hAnsi="Times New Roman" w:cs="Times New Roman"/>
          <w:sz w:val="24"/>
          <w:szCs w:val="24"/>
          <w:lang w:eastAsia="ru-RU"/>
        </w:rPr>
        <w:t xml:space="preserve"> и </w:t>
      </w:r>
      <w:hyperlink w:anchor="P347" w:history="1">
        <w:r w:rsidRPr="00EB07AE">
          <w:rPr>
            <w:rFonts w:ascii="Times New Roman" w:eastAsia="Times New Roman" w:hAnsi="Times New Roman" w:cs="Times New Roman"/>
            <w:color w:val="0000FF"/>
            <w:sz w:val="24"/>
            <w:szCs w:val="24"/>
            <w:u w:val="single"/>
            <w:lang w:eastAsia="ru-RU"/>
          </w:rPr>
          <w:t>5</w:t>
        </w:r>
      </w:hyperlink>
      <w:r w:rsidRPr="00EB07AE">
        <w:rPr>
          <w:rFonts w:ascii="Times New Roman" w:eastAsia="Times New Roman" w:hAnsi="Times New Roman" w:cs="Times New Roman"/>
          <w:sz w:val="24"/>
          <w:szCs w:val="24"/>
          <w:lang w:eastAsia="ru-RU"/>
        </w:rPr>
        <w:t xml:space="preserve"> пункта 2 статьи 14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Утратил силу с 1 сентября 2013 года. - Федеральный закон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28.12.2010 N 427-ФЗ)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Основаниями содержания несовершеннолетних в специальных учебно-воспитательных учреждениях закрытого типа являются: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постановление судьи - в отношении лиц, указанных в </w:t>
      </w:r>
      <w:hyperlink w:anchor="P372" w:history="1">
        <w:r w:rsidRPr="00EB07AE">
          <w:rPr>
            <w:rFonts w:ascii="Times New Roman" w:eastAsia="Times New Roman" w:hAnsi="Times New Roman" w:cs="Times New Roman"/>
            <w:color w:val="0000FF"/>
            <w:sz w:val="24"/>
            <w:szCs w:val="24"/>
            <w:u w:val="single"/>
            <w:lang w:eastAsia="ru-RU"/>
          </w:rPr>
          <w:t>подпунктах 1</w:t>
        </w:r>
      </w:hyperlink>
      <w:r w:rsidRPr="00EB07AE">
        <w:rPr>
          <w:rFonts w:ascii="Times New Roman" w:eastAsia="Times New Roman" w:hAnsi="Times New Roman" w:cs="Times New Roman"/>
          <w:sz w:val="24"/>
          <w:szCs w:val="24"/>
          <w:lang w:eastAsia="ru-RU"/>
        </w:rPr>
        <w:t xml:space="preserve"> и </w:t>
      </w:r>
      <w:hyperlink w:anchor="P373" w:history="1">
        <w:r w:rsidRPr="00EB07AE">
          <w:rPr>
            <w:rFonts w:ascii="Times New Roman" w:eastAsia="Times New Roman" w:hAnsi="Times New Roman" w:cs="Times New Roman"/>
            <w:color w:val="0000FF"/>
            <w:sz w:val="24"/>
            <w:szCs w:val="24"/>
            <w:u w:val="single"/>
            <w:lang w:eastAsia="ru-RU"/>
          </w:rPr>
          <w:t>2 пункта 4</w:t>
        </w:r>
      </w:hyperlink>
      <w:r w:rsidRPr="00EB07AE">
        <w:rPr>
          <w:rFonts w:ascii="Times New Roman" w:eastAsia="Times New Roman" w:hAnsi="Times New Roman" w:cs="Times New Roman"/>
          <w:sz w:val="24"/>
          <w:szCs w:val="24"/>
          <w:lang w:eastAsia="ru-RU"/>
        </w:rPr>
        <w:t xml:space="preserve"> настоящей статьи;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приговор суда - в отношении лиц, указанных в </w:t>
      </w:r>
      <w:hyperlink w:anchor="P374" w:history="1">
        <w:r w:rsidRPr="00EB07AE">
          <w:rPr>
            <w:rFonts w:ascii="Times New Roman" w:eastAsia="Times New Roman" w:hAnsi="Times New Roman" w:cs="Times New Roman"/>
            <w:color w:val="0000FF"/>
            <w:sz w:val="24"/>
            <w:szCs w:val="24"/>
            <w:u w:val="single"/>
            <w:lang w:eastAsia="ru-RU"/>
          </w:rPr>
          <w:t>подпункте 3</w:t>
        </w:r>
      </w:hyperlink>
      <w:r w:rsidRPr="00EB07AE">
        <w:rPr>
          <w:rFonts w:ascii="Times New Roman" w:eastAsia="Times New Roman" w:hAnsi="Times New Roman" w:cs="Times New Roman"/>
          <w:sz w:val="24"/>
          <w:szCs w:val="24"/>
          <w:lang w:eastAsia="ru-RU"/>
        </w:rPr>
        <w:t xml:space="preserve"> пункта 4 настоящей статьи.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6" w:history="1">
        <w:r w:rsidRPr="00EB07AE">
          <w:rPr>
            <w:rFonts w:ascii="Times New Roman" w:eastAsia="Times New Roman" w:hAnsi="Times New Roman" w:cs="Times New Roman"/>
            <w:color w:val="0000FF"/>
            <w:sz w:val="24"/>
            <w:szCs w:val="24"/>
            <w:u w:val="single"/>
            <w:lang w:eastAsia="ru-RU"/>
          </w:rPr>
          <w:t>пункте 5</w:t>
        </w:r>
      </w:hyperlink>
      <w:r w:rsidRPr="00EB07AE">
        <w:rPr>
          <w:rFonts w:ascii="Times New Roman" w:eastAsia="Times New Roman" w:hAnsi="Times New Roman" w:cs="Times New Roman"/>
          <w:sz w:val="24"/>
          <w:szCs w:val="24"/>
          <w:lang w:eastAsia="ru-RU"/>
        </w:rPr>
        <w:t xml:space="preserve"> настоящей статьи.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 6 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rsidRPr="00EB07AE">
        <w:rPr>
          <w:rFonts w:ascii="Times New Roman" w:eastAsia="Times New Roman" w:hAnsi="Times New Roman" w:cs="Times New Roman"/>
          <w:sz w:val="24"/>
          <w:szCs w:val="24"/>
          <w:lang w:eastAsia="ru-RU"/>
        </w:rPr>
        <w:t>позднее</w:t>
      </w:r>
      <w:proofErr w:type="gramEnd"/>
      <w:r w:rsidRPr="00EB07AE">
        <w:rPr>
          <w:rFonts w:ascii="Times New Roman" w:eastAsia="Times New Roman" w:hAnsi="Times New Roman" w:cs="Times New Roman"/>
          <w:sz w:val="24"/>
          <w:szCs w:val="24"/>
          <w:lang w:eastAsia="ru-RU"/>
        </w:rPr>
        <w:t xml:space="preserve"> чем за один месяц до </w:t>
      </w:r>
      <w:proofErr w:type="gramStart"/>
      <w:r w:rsidRPr="00EB07AE">
        <w:rPr>
          <w:rFonts w:ascii="Times New Roman" w:eastAsia="Times New Roman" w:hAnsi="Times New Roman" w:cs="Times New Roman"/>
          <w:sz w:val="24"/>
          <w:szCs w:val="24"/>
          <w:lang w:eastAsia="ru-RU"/>
        </w:rPr>
        <w:t>истечения</w:t>
      </w:r>
      <w:proofErr w:type="gramEnd"/>
      <w:r w:rsidRPr="00EB07AE">
        <w:rPr>
          <w:rFonts w:ascii="Times New Roman" w:eastAsia="Times New Roman" w:hAnsi="Times New Roman" w:cs="Times New Roman"/>
          <w:sz w:val="24"/>
          <w:szCs w:val="24"/>
          <w:lang w:eastAsia="ru-RU"/>
        </w:rP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Федерального закона </w:t>
      </w:r>
      <w:r w:rsidRPr="009712EA">
        <w:rPr>
          <w:rFonts w:ascii="Times New Roman" w:eastAsia="Times New Roman" w:hAnsi="Times New Roman" w:cs="Times New Roman"/>
          <w:b/>
          <w:sz w:val="24"/>
          <w:szCs w:val="24"/>
          <w:lang w:eastAsia="ru-RU"/>
        </w:rPr>
        <w:t>от 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EB07AE">
        <w:rPr>
          <w:rFonts w:ascii="Times New Roman" w:eastAsia="Times New Roman" w:hAnsi="Times New Roman" w:cs="Times New Roman"/>
          <w:sz w:val="24"/>
          <w:szCs w:val="24"/>
          <w:lang w:eastAsia="ru-RU"/>
        </w:rPr>
        <w:t>психолого-медико-педагогической</w:t>
      </w:r>
      <w:proofErr w:type="spellEnd"/>
      <w:r w:rsidRPr="00EB07AE">
        <w:rPr>
          <w:rFonts w:ascii="Times New Roman" w:eastAsia="Times New Roman" w:hAnsi="Times New Roman" w:cs="Times New Roman"/>
          <w:sz w:val="24"/>
          <w:szCs w:val="24"/>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EB07AE">
        <w:rPr>
          <w:rFonts w:ascii="Times New Roman" w:eastAsia="Times New Roman" w:hAnsi="Times New Roman" w:cs="Times New Roman"/>
          <w:sz w:val="24"/>
          <w:szCs w:val="24"/>
          <w:lang w:eastAsia="ru-RU"/>
        </w:rPr>
        <w:t xml:space="preserve"> </w:t>
      </w:r>
      <w:proofErr w:type="gramStart"/>
      <w:r w:rsidRPr="00EB07AE">
        <w:rPr>
          <w:rFonts w:ascii="Times New Roman" w:eastAsia="Times New Roman" w:hAnsi="Times New Roman" w:cs="Times New Roman"/>
          <w:sz w:val="24"/>
          <w:szCs w:val="24"/>
          <w:lang w:eastAsia="ru-RU"/>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w:t>
      </w:r>
      <w:proofErr w:type="gramEnd"/>
      <w:r w:rsidRPr="00EB07AE">
        <w:rPr>
          <w:rFonts w:ascii="Times New Roman" w:eastAsia="Times New Roman" w:hAnsi="Times New Roman" w:cs="Times New Roman"/>
          <w:sz w:val="24"/>
          <w:szCs w:val="24"/>
          <w:lang w:eastAsia="ru-RU"/>
        </w:rPr>
        <w:t xml:space="preserve"> и защите их прав по месту нахождения учреждения.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Федерального закона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lastRenderedPageBreak/>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Федерального закона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rsidRPr="00EB07AE">
        <w:rPr>
          <w:rFonts w:ascii="Times New Roman" w:eastAsia="Times New Roman" w:hAnsi="Times New Roman" w:cs="Times New Roman"/>
          <w:sz w:val="24"/>
          <w:szCs w:val="24"/>
          <w:lang w:eastAsia="ru-RU"/>
        </w:rPr>
        <w:t xml:space="preserve"> срок пребывания несовершеннолетнего в специальном учебно-воспитательном учреждении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Федерального закона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 7 в ред. Федерального закона от 28.12.2010 N 427-ФЗ)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tbl>
      <w:tblPr>
        <w:tblW w:w="1109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93"/>
      </w:tblGrid>
      <w:tr w:rsidR="00EB07AE" w:rsidRPr="00EB07AE" w:rsidTr="00EB07AE">
        <w:trPr>
          <w:tblCellSpacing w:w="0" w:type="dxa"/>
          <w:jc w:val="center"/>
        </w:trPr>
        <w:tc>
          <w:tcPr>
            <w:tcW w:w="9300" w:type="dxa"/>
            <w:tcBorders>
              <w:top w:val="outset" w:sz="6" w:space="0" w:color="auto"/>
              <w:left w:val="outset" w:sz="6" w:space="0" w:color="auto"/>
              <w:bottom w:val="outset" w:sz="6" w:space="0" w:color="auto"/>
              <w:right w:val="outset" w:sz="6" w:space="0" w:color="auto"/>
            </w:tcBorders>
            <w:hideMark/>
          </w:tcPr>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B07AE">
              <w:rPr>
                <w:rFonts w:ascii="Times New Roman" w:eastAsia="Times New Roman" w:hAnsi="Times New Roman" w:cs="Times New Roman"/>
                <w:sz w:val="24"/>
                <w:szCs w:val="24"/>
                <w:lang w:eastAsia="ru-RU"/>
              </w:rPr>
              <w:t>КонсультантПлюс</w:t>
            </w:r>
            <w:proofErr w:type="spellEnd"/>
            <w:r w:rsidRPr="00EB07AE">
              <w:rPr>
                <w:rFonts w:ascii="Times New Roman" w:eastAsia="Times New Roman" w:hAnsi="Times New Roman" w:cs="Times New Roman"/>
                <w:sz w:val="24"/>
                <w:szCs w:val="24"/>
                <w:lang w:eastAsia="ru-RU"/>
              </w:rPr>
              <w:t>: примечание.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sidRPr="00EB07AE">
              <w:rPr>
                <w:rFonts w:ascii="Times New Roman" w:eastAsia="Times New Roman" w:hAnsi="Times New Roman" w:cs="Times New Roman"/>
                <w:sz w:val="24"/>
                <w:szCs w:val="24"/>
                <w:lang w:eastAsia="ru-RU"/>
              </w:rPr>
              <w:t>см</w:t>
            </w:r>
            <w:proofErr w:type="gramEnd"/>
            <w:r w:rsidRPr="00EB07AE">
              <w:rPr>
                <w:rFonts w:ascii="Times New Roman" w:eastAsia="Times New Roman" w:hAnsi="Times New Roman" w:cs="Times New Roman"/>
                <w:sz w:val="24"/>
                <w:szCs w:val="24"/>
                <w:lang w:eastAsia="ru-RU"/>
              </w:rPr>
              <w:t>. Постановление Правительства РФ от 28.03.2012 N 259.</w:t>
            </w:r>
          </w:p>
        </w:tc>
      </w:tr>
    </w:tbl>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23.07.2008 N 160-ФЗ)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8.1. </w:t>
      </w:r>
      <w:proofErr w:type="gramStart"/>
      <w:r w:rsidRPr="00EB07AE">
        <w:rPr>
          <w:rFonts w:ascii="Times New Roman" w:eastAsia="Times New Roman" w:hAnsi="Times New Roman" w:cs="Times New Roman"/>
          <w:sz w:val="24"/>
          <w:szCs w:val="24"/>
          <w:lang w:eastAsia="ru-RU"/>
        </w:rP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w:t>
      </w:r>
      <w:r w:rsidRPr="00EB07AE">
        <w:rPr>
          <w:rFonts w:ascii="Times New Roman" w:eastAsia="Times New Roman" w:hAnsi="Times New Roman" w:cs="Times New Roman"/>
          <w:sz w:val="24"/>
          <w:szCs w:val="24"/>
          <w:lang w:eastAsia="ru-RU"/>
        </w:rPr>
        <w:lastRenderedPageBreak/>
        <w:t>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EB07AE">
        <w:rPr>
          <w:rFonts w:ascii="Times New Roman" w:eastAsia="Times New Roman" w:hAnsi="Times New Roman" w:cs="Times New Roman"/>
          <w:sz w:val="24"/>
          <w:szCs w:val="24"/>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 8.1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30.12.2012 N 319-ФЗ)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Федерального закона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EB07AE">
        <w:rPr>
          <w:rFonts w:ascii="Times New Roman" w:eastAsia="Times New Roman" w:hAnsi="Times New Roman" w:cs="Times New Roman"/>
          <w:sz w:val="24"/>
          <w:szCs w:val="24"/>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Федерального закона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w:t>
      </w:r>
      <w:r w:rsidRPr="00EB07AE">
        <w:rPr>
          <w:rFonts w:ascii="Times New Roman" w:eastAsia="Times New Roman" w:hAnsi="Times New Roman" w:cs="Times New Roman"/>
          <w:sz w:val="24"/>
          <w:szCs w:val="24"/>
          <w:lang w:eastAsia="ru-RU"/>
        </w:rPr>
        <w:lastRenderedPageBreak/>
        <w:t>ухода и совместно с органами внутренних дел принимает меры по их обнаружению и возвращению в указанное учреждение;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EB07AE">
        <w:rPr>
          <w:rFonts w:ascii="Times New Roman" w:eastAsia="Times New Roman" w:hAnsi="Times New Roman" w:cs="Times New Roman"/>
          <w:sz w:val="24"/>
          <w:szCs w:val="24"/>
          <w:lang w:eastAsia="ru-RU"/>
        </w:rPr>
        <w:t>позднее</w:t>
      </w:r>
      <w:proofErr w:type="gramEnd"/>
      <w:r w:rsidRPr="00EB07AE">
        <w:rPr>
          <w:rFonts w:ascii="Times New Roman" w:eastAsia="Times New Roman" w:hAnsi="Times New Roman" w:cs="Times New Roman"/>
          <w:sz w:val="24"/>
          <w:szCs w:val="24"/>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22.08.2004 N 122-ФЗ)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Федерального закона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продления срока пребывания несовершеннолетнего в указанном учреждении;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прекращения пребывания несовершеннолетнего в указанном учреждении до </w:t>
      </w:r>
      <w:proofErr w:type="gramStart"/>
      <w:r w:rsidRPr="00EB07AE">
        <w:rPr>
          <w:rFonts w:ascii="Times New Roman" w:eastAsia="Times New Roman" w:hAnsi="Times New Roman" w:cs="Times New Roman"/>
          <w:sz w:val="24"/>
          <w:szCs w:val="24"/>
          <w:lang w:eastAsia="ru-RU"/>
        </w:rPr>
        <w:t>истечения</w:t>
      </w:r>
      <w:proofErr w:type="gramEnd"/>
      <w:r w:rsidRPr="00EB07AE">
        <w:rPr>
          <w:rFonts w:ascii="Times New Roman" w:eastAsia="Times New Roman" w:hAnsi="Times New Roman" w:cs="Times New Roman"/>
          <w:sz w:val="24"/>
          <w:szCs w:val="24"/>
          <w:lang w:eastAsia="ru-RU"/>
        </w:rPr>
        <w:t xml:space="preserve"> установленного судом срока;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перевода несовершеннолетнего в другое специальное учебно-воспитательное учреждение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восстановления срока пребывания несовершеннолетнего в указанном учреждении;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4 в ред. Федерального закона от 28.12.2010 N 427-ФЗ)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5) осуществляет функции, указанные в </w:t>
      </w:r>
      <w:hyperlink w:anchor="P365" w:history="1">
        <w:r w:rsidRPr="00EB07AE">
          <w:rPr>
            <w:rFonts w:ascii="Times New Roman" w:eastAsia="Times New Roman" w:hAnsi="Times New Roman" w:cs="Times New Roman"/>
            <w:color w:val="0000FF"/>
            <w:sz w:val="24"/>
            <w:szCs w:val="24"/>
            <w:u w:val="single"/>
            <w:lang w:eastAsia="ru-RU"/>
          </w:rPr>
          <w:t>подпунктах 2</w:t>
        </w:r>
      </w:hyperlink>
      <w:r w:rsidRPr="00EB07AE">
        <w:rPr>
          <w:rFonts w:ascii="Times New Roman" w:eastAsia="Times New Roman" w:hAnsi="Times New Roman" w:cs="Times New Roman"/>
          <w:sz w:val="24"/>
          <w:szCs w:val="24"/>
          <w:lang w:eastAsia="ru-RU"/>
        </w:rPr>
        <w:t xml:space="preserve"> и </w:t>
      </w:r>
      <w:hyperlink w:anchor="P366" w:history="1">
        <w:r w:rsidRPr="00EB07AE">
          <w:rPr>
            <w:rFonts w:ascii="Times New Roman" w:eastAsia="Times New Roman" w:hAnsi="Times New Roman" w:cs="Times New Roman"/>
            <w:color w:val="0000FF"/>
            <w:sz w:val="24"/>
            <w:szCs w:val="24"/>
            <w:u w:val="single"/>
            <w:lang w:eastAsia="ru-RU"/>
          </w:rPr>
          <w:t>3 пункта 2</w:t>
        </w:r>
      </w:hyperlink>
      <w:r w:rsidRPr="00EB07AE">
        <w:rPr>
          <w:rFonts w:ascii="Times New Roman" w:eastAsia="Times New Roman" w:hAnsi="Times New Roman" w:cs="Times New Roman"/>
          <w:sz w:val="24"/>
          <w:szCs w:val="24"/>
          <w:lang w:eastAsia="ru-RU"/>
        </w:rPr>
        <w:t xml:space="preserve"> настоящей статьи, а также в </w:t>
      </w:r>
      <w:hyperlink w:anchor="P340" w:history="1">
        <w:r w:rsidRPr="00EB07AE">
          <w:rPr>
            <w:rFonts w:ascii="Times New Roman" w:eastAsia="Times New Roman" w:hAnsi="Times New Roman" w:cs="Times New Roman"/>
            <w:color w:val="0000FF"/>
            <w:sz w:val="24"/>
            <w:szCs w:val="24"/>
            <w:u w:val="single"/>
            <w:lang w:eastAsia="ru-RU"/>
          </w:rPr>
          <w:t>подпунктах 1,</w:t>
        </w:r>
      </w:hyperlink>
      <w:r w:rsidRPr="00EB07AE">
        <w:rPr>
          <w:rFonts w:ascii="Times New Roman" w:eastAsia="Times New Roman" w:hAnsi="Times New Roman" w:cs="Times New Roman"/>
          <w:sz w:val="24"/>
          <w:szCs w:val="24"/>
          <w:lang w:eastAsia="ru-RU"/>
        </w:rPr>
        <w:t xml:space="preserve"> </w:t>
      </w:r>
      <w:hyperlink w:anchor="P345" w:history="1">
        <w:r w:rsidRPr="00EB07AE">
          <w:rPr>
            <w:rFonts w:ascii="Times New Roman" w:eastAsia="Times New Roman" w:hAnsi="Times New Roman" w:cs="Times New Roman"/>
            <w:color w:val="0000FF"/>
            <w:sz w:val="24"/>
            <w:szCs w:val="24"/>
            <w:u w:val="single"/>
            <w:lang w:eastAsia="ru-RU"/>
          </w:rPr>
          <w:t>4</w:t>
        </w:r>
      </w:hyperlink>
      <w:r w:rsidRPr="00EB07AE">
        <w:rPr>
          <w:rFonts w:ascii="Times New Roman" w:eastAsia="Times New Roman" w:hAnsi="Times New Roman" w:cs="Times New Roman"/>
          <w:sz w:val="24"/>
          <w:szCs w:val="24"/>
          <w:lang w:eastAsia="ru-RU"/>
        </w:rPr>
        <w:t xml:space="preserve"> и </w:t>
      </w:r>
      <w:hyperlink w:anchor="P347" w:history="1">
        <w:r w:rsidRPr="00EB07AE">
          <w:rPr>
            <w:rFonts w:ascii="Times New Roman" w:eastAsia="Times New Roman" w:hAnsi="Times New Roman" w:cs="Times New Roman"/>
            <w:color w:val="0000FF"/>
            <w:sz w:val="24"/>
            <w:szCs w:val="24"/>
            <w:u w:val="single"/>
            <w:lang w:eastAsia="ru-RU"/>
          </w:rPr>
          <w:t>5 пункта 2</w:t>
        </w:r>
      </w:hyperlink>
      <w:r w:rsidRPr="00EB07AE">
        <w:rPr>
          <w:rFonts w:ascii="Times New Roman" w:eastAsia="Times New Roman" w:hAnsi="Times New Roman" w:cs="Times New Roman"/>
          <w:sz w:val="24"/>
          <w:szCs w:val="24"/>
          <w:lang w:eastAsia="ru-RU"/>
        </w:rPr>
        <w:t xml:space="preserve"> статьи 14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4" w:history="1">
        <w:r w:rsidRPr="00EB07AE">
          <w:rPr>
            <w:rFonts w:ascii="Times New Roman" w:eastAsia="Times New Roman" w:hAnsi="Times New Roman" w:cs="Times New Roman"/>
            <w:color w:val="0000FF"/>
            <w:sz w:val="24"/>
            <w:szCs w:val="24"/>
            <w:u w:val="single"/>
            <w:lang w:eastAsia="ru-RU"/>
          </w:rPr>
          <w:t>статьи 12</w:t>
        </w:r>
      </w:hyperlink>
      <w:r w:rsidRPr="00EB07AE">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Абзац утратил силу. - Федеральный закон от 30.12.2012 N 319-ФЗ;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w:t>
      </w:r>
      <w:r w:rsidRPr="00EB07AE">
        <w:rPr>
          <w:rFonts w:ascii="Times New Roman" w:eastAsia="Times New Roman" w:hAnsi="Times New Roman" w:cs="Times New Roman"/>
          <w:sz w:val="24"/>
          <w:szCs w:val="24"/>
          <w:lang w:eastAsia="ru-RU"/>
        </w:rPr>
        <w:lastRenderedPageBreak/>
        <w:t>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4" w:history="1">
        <w:r w:rsidRPr="00EB07AE">
          <w:rPr>
            <w:rFonts w:ascii="Times New Roman" w:eastAsia="Times New Roman" w:hAnsi="Times New Roman" w:cs="Times New Roman"/>
            <w:color w:val="0000FF"/>
            <w:sz w:val="24"/>
            <w:szCs w:val="24"/>
            <w:u w:val="single"/>
            <w:lang w:eastAsia="ru-RU"/>
          </w:rPr>
          <w:t>статьи 12</w:t>
        </w:r>
      </w:hyperlink>
      <w:r w:rsidRPr="00EB07AE">
        <w:rPr>
          <w:rFonts w:ascii="Times New Roman" w:eastAsia="Times New Roman" w:hAnsi="Times New Roman" w:cs="Times New Roman"/>
          <w:sz w:val="24"/>
          <w:szCs w:val="24"/>
          <w:lang w:eastAsia="ru-RU"/>
        </w:rPr>
        <w:t xml:space="preserve"> и подпунктом 3 пункта 6 </w:t>
      </w:r>
      <w:hyperlink w:anchor="P318" w:history="1">
        <w:r w:rsidRPr="00EB07AE">
          <w:rPr>
            <w:rFonts w:ascii="Times New Roman" w:eastAsia="Times New Roman" w:hAnsi="Times New Roman" w:cs="Times New Roman"/>
            <w:color w:val="0000FF"/>
            <w:sz w:val="24"/>
            <w:szCs w:val="24"/>
            <w:u w:val="single"/>
            <w:lang w:eastAsia="ru-RU"/>
          </w:rPr>
          <w:t>статьи 13</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12. Порядок организации и осуществления </w:t>
      </w:r>
      <w:proofErr w:type="gramStart"/>
      <w:r w:rsidRPr="00EB07AE">
        <w:rPr>
          <w:rFonts w:ascii="Times New Roman" w:eastAsia="Times New Roman" w:hAnsi="Times New Roman" w:cs="Times New Roman"/>
          <w:sz w:val="24"/>
          <w:szCs w:val="24"/>
          <w:lang w:eastAsia="ru-RU"/>
        </w:rPr>
        <w:t>деятельности</w:t>
      </w:r>
      <w:proofErr w:type="gramEnd"/>
      <w:r w:rsidRPr="00EB07AE">
        <w:rPr>
          <w:rFonts w:ascii="Times New Roman" w:eastAsia="Times New Roman" w:hAnsi="Times New Roman" w:cs="Times New Roman"/>
          <w:sz w:val="24"/>
          <w:szCs w:val="24"/>
          <w:lang w:eastAsia="ru-RU"/>
        </w:rP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 12 в ред. Федерального закона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16. Органы опеки и попечительства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Органы опеки и попечительства: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21.07.2007 N 194-ФЗ,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sidRPr="00EB07AE">
          <w:rPr>
            <w:rFonts w:ascii="Times New Roman" w:eastAsia="Times New Roman" w:hAnsi="Times New Roman" w:cs="Times New Roman"/>
            <w:color w:val="0000FF"/>
            <w:sz w:val="24"/>
            <w:szCs w:val="24"/>
            <w:u w:val="single"/>
            <w:lang w:eastAsia="ru-RU"/>
          </w:rPr>
          <w:t>статье 5</w:t>
        </w:r>
      </w:hyperlink>
      <w:r w:rsidRPr="00EB07AE">
        <w:rPr>
          <w:rFonts w:ascii="Times New Roman" w:eastAsia="Times New Roman" w:hAnsi="Times New Roman" w:cs="Times New Roman"/>
          <w:sz w:val="24"/>
          <w:szCs w:val="24"/>
          <w:lang w:eastAsia="ru-RU"/>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w:t>
      </w:r>
      <w:proofErr w:type="gramStart"/>
      <w:r w:rsidRPr="00EB07AE">
        <w:rPr>
          <w:rFonts w:ascii="Times New Roman" w:eastAsia="Times New Roman" w:hAnsi="Times New Roman" w:cs="Times New Roman"/>
          <w:sz w:val="24"/>
          <w:szCs w:val="24"/>
          <w:lang w:eastAsia="ru-RU"/>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4" w:history="1">
        <w:r w:rsidRPr="00EB07AE">
          <w:rPr>
            <w:rFonts w:ascii="Times New Roman" w:eastAsia="Times New Roman" w:hAnsi="Times New Roman" w:cs="Times New Roman"/>
            <w:color w:val="0000FF"/>
            <w:sz w:val="24"/>
            <w:szCs w:val="24"/>
            <w:u w:val="single"/>
            <w:lang w:eastAsia="ru-RU"/>
          </w:rPr>
          <w:t>статьи 12</w:t>
        </w:r>
      </w:hyperlink>
      <w:r w:rsidRPr="00EB07AE">
        <w:rPr>
          <w:rFonts w:ascii="Times New Roman" w:eastAsia="Times New Roman" w:hAnsi="Times New Roman" w:cs="Times New Roman"/>
          <w:sz w:val="24"/>
          <w:szCs w:val="24"/>
          <w:lang w:eastAsia="ru-RU"/>
        </w:rPr>
        <w:t xml:space="preserve"> настоящего Федерального закона.</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22.04.2005 N 39-ФЗ)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17. Органы по делам молодежи и учреждения органов по делам молодежи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Органы по делам молодежи в пределах своей компетенции: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EB07AE">
        <w:rPr>
          <w:rFonts w:ascii="Times New Roman" w:eastAsia="Times New Roman" w:hAnsi="Times New Roman" w:cs="Times New Roman"/>
          <w:sz w:val="24"/>
          <w:szCs w:val="24"/>
          <w:lang w:eastAsia="ru-RU"/>
        </w:rPr>
        <w:t>несовершеннолетних</w:t>
      </w:r>
      <w:proofErr w:type="gramEnd"/>
      <w:r w:rsidRPr="00EB07AE">
        <w:rPr>
          <w:rFonts w:ascii="Times New Roman" w:eastAsia="Times New Roman" w:hAnsi="Times New Roman" w:cs="Times New Roman"/>
          <w:sz w:val="24"/>
          <w:szCs w:val="24"/>
          <w:lang w:eastAsia="ru-RU"/>
        </w:rPr>
        <w:t xml:space="preserve"> находящихся в их ведении социальных учреждений, клубов и иных учреждений;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участвуют в организации отдыха, досуга и занятости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предоставляют социальные, правовые и иные услуги несовершеннолетним;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22.08.2004 N 122-ФЗ)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4" w:history="1">
        <w:r w:rsidRPr="00EB07AE">
          <w:rPr>
            <w:rFonts w:ascii="Times New Roman" w:eastAsia="Times New Roman" w:hAnsi="Times New Roman" w:cs="Times New Roman"/>
            <w:color w:val="0000FF"/>
            <w:sz w:val="24"/>
            <w:szCs w:val="24"/>
            <w:u w:val="single"/>
            <w:lang w:eastAsia="ru-RU"/>
          </w:rPr>
          <w:t>статьи 12</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18. Органы управления здравоохранением и медицинские организации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Органы управления здравоохранением в пределах своей компетенции организуют:</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развитие сети медицинских организаций, оказывающих наркологическую и психиатрическую помощь несовершеннолетним;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2 в ред. Федерального закона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07.07.2003 N 111-ФЗ, от 01.12.2004 N 150-ФЗ,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5 в ред. Федерального закона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8) оказание специализированной медицинской помощи несовершеннолетним с отклонениями в поведении;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8 в ред. Федерального закона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EB07AE">
        <w:rPr>
          <w:rFonts w:ascii="Times New Roman" w:eastAsia="Times New Roman" w:hAnsi="Times New Roman" w:cs="Times New Roman"/>
          <w:sz w:val="24"/>
          <w:szCs w:val="24"/>
          <w:lang w:eastAsia="ru-RU"/>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22.04.2005 N 39-ФЗ, от 07.06.2013 N 120-ФЗ, от 29.06.2015 N 179-ФЗ)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60" w:history="1">
        <w:r w:rsidRPr="00EB07AE">
          <w:rPr>
            <w:rFonts w:ascii="Times New Roman" w:eastAsia="Times New Roman" w:hAnsi="Times New Roman" w:cs="Times New Roman"/>
            <w:color w:val="0000FF"/>
            <w:sz w:val="24"/>
            <w:szCs w:val="24"/>
            <w:u w:val="single"/>
            <w:lang w:eastAsia="ru-RU"/>
          </w:rPr>
          <w:t>пункте 1</w:t>
        </w:r>
      </w:hyperlink>
      <w:r w:rsidRPr="00EB07AE">
        <w:rPr>
          <w:rFonts w:ascii="Times New Roman" w:eastAsia="Times New Roman" w:hAnsi="Times New Roman" w:cs="Times New Roman"/>
          <w:sz w:val="24"/>
          <w:szCs w:val="24"/>
          <w:lang w:eastAsia="ru-RU"/>
        </w:rPr>
        <w:t xml:space="preserve"> настоящей статьи.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22.08.2004 N 122-ФЗ,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Должностные лица органов управления здравоохранением и медицинских организаций, осуществляющие функции, указанные в </w:t>
      </w:r>
      <w:hyperlink w:anchor="P460" w:history="1">
        <w:r w:rsidRPr="00EB07AE">
          <w:rPr>
            <w:rFonts w:ascii="Times New Roman" w:eastAsia="Times New Roman" w:hAnsi="Times New Roman" w:cs="Times New Roman"/>
            <w:color w:val="0000FF"/>
            <w:sz w:val="24"/>
            <w:szCs w:val="24"/>
            <w:u w:val="single"/>
            <w:lang w:eastAsia="ru-RU"/>
          </w:rPr>
          <w:t>пункте 1</w:t>
        </w:r>
      </w:hyperlink>
      <w:r w:rsidRPr="00EB07AE">
        <w:rPr>
          <w:rFonts w:ascii="Times New Roman" w:eastAsia="Times New Roman" w:hAnsi="Times New Roman" w:cs="Times New Roman"/>
          <w:sz w:val="24"/>
          <w:szCs w:val="24"/>
          <w:lang w:eastAsia="ru-RU"/>
        </w:rPr>
        <w:t xml:space="preserve"> настоящей статьи, пользуются правами, предусмотренными пунктом 3 </w:t>
      </w:r>
      <w:hyperlink w:anchor="P264" w:history="1">
        <w:r w:rsidRPr="00EB07AE">
          <w:rPr>
            <w:rFonts w:ascii="Times New Roman" w:eastAsia="Times New Roman" w:hAnsi="Times New Roman" w:cs="Times New Roman"/>
            <w:color w:val="0000FF"/>
            <w:sz w:val="24"/>
            <w:szCs w:val="24"/>
            <w:u w:val="single"/>
            <w:lang w:eastAsia="ru-RU"/>
          </w:rPr>
          <w:t>статьи 12</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19. Органы службы занятости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Должностные лица органов службы занятости пользуются правами, предусмотренными пунктом 3 </w:t>
      </w:r>
      <w:hyperlink w:anchor="P264" w:history="1">
        <w:r w:rsidRPr="00EB07AE">
          <w:rPr>
            <w:rFonts w:ascii="Times New Roman" w:eastAsia="Times New Roman" w:hAnsi="Times New Roman" w:cs="Times New Roman"/>
            <w:color w:val="0000FF"/>
            <w:sz w:val="24"/>
            <w:szCs w:val="24"/>
            <w:u w:val="single"/>
            <w:lang w:eastAsia="ru-RU"/>
          </w:rPr>
          <w:t>статьи 12</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20. Органы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21. Подразделения по делам несовершеннолетних органов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w:t>
      </w:r>
      <w:proofErr w:type="gramStart"/>
      <w:r w:rsidRPr="00EB07AE">
        <w:rPr>
          <w:rFonts w:ascii="Times New Roman" w:eastAsia="Times New Roman" w:hAnsi="Times New Roman" w:cs="Times New Roman"/>
          <w:sz w:val="24"/>
          <w:szCs w:val="24"/>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проводят индивидуальную профилактическую работу в отношении: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несовершеннолетних, указанных в </w:t>
      </w:r>
      <w:hyperlink w:anchor="P89" w:history="1">
        <w:r w:rsidRPr="00EB07AE">
          <w:rPr>
            <w:rFonts w:ascii="Times New Roman" w:eastAsia="Times New Roman" w:hAnsi="Times New Roman" w:cs="Times New Roman"/>
            <w:color w:val="0000FF"/>
            <w:sz w:val="24"/>
            <w:szCs w:val="24"/>
            <w:u w:val="single"/>
            <w:lang w:eastAsia="ru-RU"/>
          </w:rPr>
          <w:t>подпунктах 4</w:t>
        </w:r>
      </w:hyperlink>
      <w:r w:rsidRPr="00EB07AE">
        <w:rPr>
          <w:rFonts w:ascii="Times New Roman" w:eastAsia="Times New Roman" w:hAnsi="Times New Roman" w:cs="Times New Roman"/>
          <w:sz w:val="24"/>
          <w:szCs w:val="24"/>
          <w:lang w:eastAsia="ru-RU"/>
        </w:rPr>
        <w:t xml:space="preserve"> - </w:t>
      </w:r>
      <w:hyperlink w:anchor="P106" w:history="1">
        <w:r w:rsidRPr="00EB07AE">
          <w:rPr>
            <w:rFonts w:ascii="Times New Roman" w:eastAsia="Times New Roman" w:hAnsi="Times New Roman" w:cs="Times New Roman"/>
            <w:color w:val="0000FF"/>
            <w:sz w:val="24"/>
            <w:szCs w:val="24"/>
            <w:u w:val="single"/>
            <w:lang w:eastAsia="ru-RU"/>
          </w:rPr>
          <w:t>14</w:t>
        </w:r>
      </w:hyperlink>
      <w:r w:rsidRPr="00EB07AE">
        <w:rPr>
          <w:rFonts w:ascii="Times New Roman" w:eastAsia="Times New Roman" w:hAnsi="Times New Roman" w:cs="Times New Roman"/>
          <w:sz w:val="24"/>
          <w:szCs w:val="24"/>
          <w:lang w:eastAsia="ru-RU"/>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w:t>
      </w:r>
      <w:r w:rsidRPr="00EB07AE">
        <w:rPr>
          <w:rFonts w:ascii="Times New Roman" w:eastAsia="Times New Roman" w:hAnsi="Times New Roman" w:cs="Times New Roman"/>
          <w:sz w:val="24"/>
          <w:szCs w:val="24"/>
          <w:lang w:eastAsia="ru-RU"/>
        </w:rPr>
        <w:lastRenderedPageBreak/>
        <w:t>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EB07AE">
        <w:rPr>
          <w:rFonts w:ascii="Times New Roman" w:eastAsia="Times New Roman" w:hAnsi="Times New Roman" w:cs="Times New Roman"/>
          <w:sz w:val="24"/>
          <w:szCs w:val="24"/>
          <w:lang w:eastAsia="ru-RU"/>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01.12.2004 N 150-ФЗ, от 07.06.2017 N 109-ФЗ)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5) участвуют в подготовке материалов в отношении лиц, указанных в пункте 2 </w:t>
      </w:r>
      <w:hyperlink w:anchor="P536" w:history="1">
        <w:r w:rsidRPr="00EB07AE">
          <w:rPr>
            <w:rFonts w:ascii="Times New Roman" w:eastAsia="Times New Roman" w:hAnsi="Times New Roman" w:cs="Times New Roman"/>
            <w:color w:val="0000FF"/>
            <w:sz w:val="24"/>
            <w:szCs w:val="24"/>
            <w:u w:val="single"/>
            <w:lang w:eastAsia="ru-RU"/>
          </w:rPr>
          <w:t>статьи 22</w:t>
        </w:r>
      </w:hyperlink>
      <w:r w:rsidRPr="00EB07AE">
        <w:rPr>
          <w:rFonts w:ascii="Times New Roman" w:eastAsia="Times New Roman" w:hAnsi="Times New Roman" w:cs="Times New Roman"/>
          <w:sz w:val="24"/>
          <w:szCs w:val="24"/>
          <w:lang w:eastAsia="ru-RU"/>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7) вносят в уголовно-исполнительные инспекции предложения о применении к несовершеннолетним, </w:t>
      </w:r>
      <w:proofErr w:type="gramStart"/>
      <w:r w:rsidRPr="00EB07AE">
        <w:rPr>
          <w:rFonts w:ascii="Times New Roman" w:eastAsia="Times New Roman" w:hAnsi="Times New Roman" w:cs="Times New Roman"/>
          <w:sz w:val="24"/>
          <w:szCs w:val="24"/>
          <w:lang w:eastAsia="ru-RU"/>
        </w:rPr>
        <w:t>контроль за</w:t>
      </w:r>
      <w:proofErr w:type="gramEnd"/>
      <w:r w:rsidRPr="00EB07AE">
        <w:rPr>
          <w:rFonts w:ascii="Times New Roman" w:eastAsia="Times New Roman" w:hAnsi="Times New Roman" w:cs="Times New Roman"/>
          <w:sz w:val="24"/>
          <w:szCs w:val="24"/>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29.06.2004 N 58-ФЗ)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4" w:history="1">
        <w:r w:rsidRPr="00EB07AE">
          <w:rPr>
            <w:rFonts w:ascii="Times New Roman" w:eastAsia="Times New Roman" w:hAnsi="Times New Roman" w:cs="Times New Roman"/>
            <w:color w:val="0000FF"/>
            <w:sz w:val="24"/>
            <w:szCs w:val="24"/>
            <w:u w:val="single"/>
            <w:lang w:eastAsia="ru-RU"/>
          </w:rPr>
          <w:t>статьи 12</w:t>
        </w:r>
      </w:hyperlink>
      <w:r w:rsidRPr="00EB07AE">
        <w:rPr>
          <w:rFonts w:ascii="Times New Roman" w:eastAsia="Times New Roman" w:hAnsi="Times New Roman" w:cs="Times New Roman"/>
          <w:sz w:val="24"/>
          <w:szCs w:val="24"/>
          <w:lang w:eastAsia="ru-RU"/>
        </w:rPr>
        <w:t xml:space="preserve"> настоящего Федерального закона, а также имеют право в установленном порядке: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EB07AE">
        <w:rPr>
          <w:rFonts w:ascii="Times New Roman" w:eastAsia="Times New Roman" w:hAnsi="Times New Roman" w:cs="Times New Roman"/>
          <w:sz w:val="24"/>
          <w:szCs w:val="24"/>
          <w:lang w:eastAsia="ru-RU"/>
        </w:rPr>
        <w:t>на</w:t>
      </w:r>
      <w:proofErr w:type="gramEnd"/>
      <w:r w:rsidRPr="00EB07AE">
        <w:rPr>
          <w:rFonts w:ascii="Times New Roman" w:eastAsia="Times New Roman" w:hAnsi="Times New Roman" w:cs="Times New Roman"/>
          <w:sz w:val="24"/>
          <w:szCs w:val="24"/>
          <w:lang w:eastAsia="ru-RU"/>
        </w:rPr>
        <w:t xml:space="preserve"> </w:t>
      </w:r>
      <w:proofErr w:type="gramStart"/>
      <w:r w:rsidRPr="00EB07AE">
        <w:rPr>
          <w:rFonts w:ascii="Times New Roman" w:eastAsia="Times New Roman" w:hAnsi="Times New Roman" w:cs="Times New Roman"/>
          <w:sz w:val="24"/>
          <w:szCs w:val="24"/>
          <w:lang w:eastAsia="ru-RU"/>
        </w:rPr>
        <w:t>их</w:t>
      </w:r>
      <w:proofErr w:type="gramEnd"/>
      <w:r w:rsidRPr="00EB07AE">
        <w:rPr>
          <w:rFonts w:ascii="Times New Roman" w:eastAsia="Times New Roman" w:hAnsi="Times New Roman" w:cs="Times New Roman"/>
          <w:sz w:val="24"/>
          <w:szCs w:val="24"/>
          <w:lang w:eastAsia="ru-RU"/>
        </w:rPr>
        <w:t xml:space="preserve"> поведение либо жестоко </w:t>
      </w:r>
      <w:proofErr w:type="gramStart"/>
      <w:r w:rsidRPr="00EB07AE">
        <w:rPr>
          <w:rFonts w:ascii="Times New Roman" w:eastAsia="Times New Roman" w:hAnsi="Times New Roman" w:cs="Times New Roman"/>
          <w:sz w:val="24"/>
          <w:szCs w:val="24"/>
          <w:lang w:eastAsia="ru-RU"/>
        </w:rPr>
        <w:t>обращающихся</w:t>
      </w:r>
      <w:proofErr w:type="gramEnd"/>
      <w:r w:rsidRPr="00EB07AE">
        <w:rPr>
          <w:rFonts w:ascii="Times New Roman" w:eastAsia="Times New Roman" w:hAnsi="Times New Roman" w:cs="Times New Roman"/>
          <w:sz w:val="24"/>
          <w:szCs w:val="24"/>
          <w:lang w:eastAsia="ru-RU"/>
        </w:rPr>
        <w:t xml:space="preserve"> с ними;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22. Центры временного содержания для несовершеннолетних правонарушителей органов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Центры временного содержания для несовершеннолетних правонарушителей органов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1" w:history="1">
        <w:r w:rsidRPr="00EB07AE">
          <w:rPr>
            <w:rFonts w:ascii="Times New Roman" w:eastAsia="Times New Roman" w:hAnsi="Times New Roman" w:cs="Times New Roman"/>
            <w:color w:val="0000FF"/>
            <w:sz w:val="24"/>
            <w:szCs w:val="24"/>
            <w:u w:val="single"/>
            <w:lang w:eastAsia="ru-RU"/>
          </w:rPr>
          <w:t>статьи 26</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самовольно ушедшие из специальных учебно-воспитательных учреждений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EB07AE">
        <w:rPr>
          <w:rFonts w:ascii="Times New Roman" w:eastAsia="Times New Roman" w:hAnsi="Times New Roman" w:cs="Times New Roman"/>
          <w:sz w:val="24"/>
          <w:szCs w:val="24"/>
          <w:lang w:eastAsia="ru-RU"/>
        </w:rPr>
        <w:t xml:space="preserve">, </w:t>
      </w:r>
      <w:proofErr w:type="gramStart"/>
      <w:r w:rsidRPr="00EB07AE">
        <w:rPr>
          <w:rFonts w:ascii="Times New Roman" w:eastAsia="Times New Roman" w:hAnsi="Times New Roman" w:cs="Times New Roman"/>
          <w:sz w:val="24"/>
          <w:szCs w:val="24"/>
          <w:lang w:eastAsia="ru-RU"/>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sidRPr="00EB07AE">
          <w:rPr>
            <w:rFonts w:ascii="Times New Roman" w:eastAsia="Times New Roman" w:hAnsi="Times New Roman" w:cs="Times New Roman"/>
            <w:color w:val="0000FF"/>
            <w:sz w:val="24"/>
            <w:szCs w:val="24"/>
            <w:u w:val="single"/>
            <w:lang w:eastAsia="ru-RU"/>
          </w:rPr>
          <w:t>статьи 21</w:t>
        </w:r>
      </w:hyperlink>
      <w:r w:rsidRPr="00EB07AE">
        <w:rPr>
          <w:rFonts w:ascii="Times New Roman" w:eastAsia="Times New Roman" w:hAnsi="Times New Roman" w:cs="Times New Roman"/>
          <w:sz w:val="24"/>
          <w:szCs w:val="24"/>
          <w:lang w:eastAsia="ru-RU"/>
        </w:rPr>
        <w:t xml:space="preserve"> настоящего Федерального закона;</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07.07.2003 N 111-ФЗ,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lastRenderedPageBreak/>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EB07AE">
        <w:rPr>
          <w:rFonts w:ascii="Times New Roman" w:eastAsia="Times New Roman" w:hAnsi="Times New Roman" w:cs="Times New Roman"/>
          <w:sz w:val="24"/>
          <w:szCs w:val="24"/>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sidRPr="00EB07AE">
          <w:rPr>
            <w:rFonts w:ascii="Times New Roman" w:eastAsia="Times New Roman" w:hAnsi="Times New Roman" w:cs="Times New Roman"/>
            <w:color w:val="0000FF"/>
            <w:sz w:val="24"/>
            <w:szCs w:val="24"/>
            <w:u w:val="single"/>
            <w:lang w:eastAsia="ru-RU"/>
          </w:rPr>
          <w:t>статьи 21</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xml:space="preserve">. 5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07.07.2003 N 111-ФЗ, 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EB07AE">
        <w:rPr>
          <w:rFonts w:ascii="Times New Roman" w:eastAsia="Times New Roman" w:hAnsi="Times New Roman" w:cs="Times New Roman"/>
          <w:sz w:val="24"/>
          <w:szCs w:val="24"/>
          <w:lang w:eastAsia="ru-RU"/>
        </w:rPr>
        <w:t xml:space="preserve"> или иным законным представителям в течение срока, предусмотренного подпунктом 1 пункта 2 </w:t>
      </w:r>
      <w:hyperlink w:anchor="P518" w:history="1">
        <w:r w:rsidRPr="00EB07AE">
          <w:rPr>
            <w:rFonts w:ascii="Times New Roman" w:eastAsia="Times New Roman" w:hAnsi="Times New Roman" w:cs="Times New Roman"/>
            <w:color w:val="0000FF"/>
            <w:sz w:val="24"/>
            <w:szCs w:val="24"/>
            <w:u w:val="single"/>
            <w:lang w:eastAsia="ru-RU"/>
          </w:rPr>
          <w:t>статьи 21</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07.07.2003 N 111-ФЗ,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приговор суда или постановление судьи - в отношении несовершеннолетних, указанных в </w:t>
      </w:r>
      <w:hyperlink w:anchor="P538" w:history="1">
        <w:r w:rsidRPr="00EB07AE">
          <w:rPr>
            <w:rFonts w:ascii="Times New Roman" w:eastAsia="Times New Roman" w:hAnsi="Times New Roman" w:cs="Times New Roman"/>
            <w:color w:val="0000FF"/>
            <w:sz w:val="24"/>
            <w:szCs w:val="24"/>
            <w:u w:val="single"/>
            <w:lang w:eastAsia="ru-RU"/>
          </w:rPr>
          <w:t>подпункте 1</w:t>
        </w:r>
      </w:hyperlink>
      <w:r w:rsidRPr="00EB07AE">
        <w:rPr>
          <w:rFonts w:ascii="Times New Roman" w:eastAsia="Times New Roman" w:hAnsi="Times New Roman" w:cs="Times New Roman"/>
          <w:sz w:val="24"/>
          <w:szCs w:val="24"/>
          <w:lang w:eastAsia="ru-RU"/>
        </w:rPr>
        <w:t xml:space="preserve"> пункта 2 настоящей статьи;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постановление судьи - в отношении несовершеннолетних, указанных в </w:t>
      </w:r>
      <w:hyperlink w:anchor="P539" w:history="1">
        <w:r w:rsidRPr="00EB07AE">
          <w:rPr>
            <w:rFonts w:ascii="Times New Roman" w:eastAsia="Times New Roman" w:hAnsi="Times New Roman" w:cs="Times New Roman"/>
            <w:color w:val="0000FF"/>
            <w:sz w:val="24"/>
            <w:szCs w:val="24"/>
            <w:u w:val="single"/>
            <w:lang w:eastAsia="ru-RU"/>
          </w:rPr>
          <w:t>подпунктах 2</w:t>
        </w:r>
      </w:hyperlink>
      <w:r w:rsidRPr="00EB07AE">
        <w:rPr>
          <w:rFonts w:ascii="Times New Roman" w:eastAsia="Times New Roman" w:hAnsi="Times New Roman" w:cs="Times New Roman"/>
          <w:sz w:val="24"/>
          <w:szCs w:val="24"/>
          <w:lang w:eastAsia="ru-RU"/>
        </w:rPr>
        <w:t xml:space="preserve"> </w:t>
      </w:r>
      <w:hyperlink w:anchor="P545" w:history="1">
        <w:r w:rsidRPr="00EB07AE">
          <w:rPr>
            <w:rFonts w:ascii="Times New Roman" w:eastAsia="Times New Roman" w:hAnsi="Times New Roman" w:cs="Times New Roman"/>
            <w:color w:val="0000FF"/>
            <w:sz w:val="24"/>
            <w:szCs w:val="24"/>
            <w:u w:val="single"/>
            <w:lang w:eastAsia="ru-RU"/>
          </w:rPr>
          <w:t>- 6</w:t>
        </w:r>
      </w:hyperlink>
      <w:r w:rsidRPr="00EB07AE">
        <w:rPr>
          <w:rFonts w:ascii="Times New Roman" w:eastAsia="Times New Roman" w:hAnsi="Times New Roman" w:cs="Times New Roman"/>
          <w:sz w:val="24"/>
          <w:szCs w:val="24"/>
          <w:lang w:eastAsia="ru-RU"/>
        </w:rPr>
        <w:t xml:space="preserve"> пункта 2 настоящей статьи.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2 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4. </w:t>
      </w:r>
      <w:proofErr w:type="gramStart"/>
      <w:r w:rsidRPr="00EB07AE">
        <w:rPr>
          <w:rFonts w:ascii="Times New Roman" w:eastAsia="Times New Roman" w:hAnsi="Times New Roman" w:cs="Times New Roman"/>
          <w:sz w:val="24"/>
          <w:szCs w:val="24"/>
          <w:lang w:eastAsia="ru-RU"/>
        </w:rPr>
        <w:t xml:space="preserve">Несовершеннолетние, указанные в </w:t>
      </w:r>
      <w:hyperlink w:anchor="P540" w:history="1">
        <w:r w:rsidRPr="00EB07AE">
          <w:rPr>
            <w:rFonts w:ascii="Times New Roman" w:eastAsia="Times New Roman" w:hAnsi="Times New Roman" w:cs="Times New Roman"/>
            <w:color w:val="0000FF"/>
            <w:sz w:val="24"/>
            <w:szCs w:val="24"/>
            <w:u w:val="single"/>
            <w:lang w:eastAsia="ru-RU"/>
          </w:rPr>
          <w:t>подпунктах 3</w:t>
        </w:r>
      </w:hyperlink>
      <w:r w:rsidRPr="00EB07AE">
        <w:rPr>
          <w:rFonts w:ascii="Times New Roman" w:eastAsia="Times New Roman" w:hAnsi="Times New Roman" w:cs="Times New Roman"/>
          <w:sz w:val="24"/>
          <w:szCs w:val="24"/>
          <w:lang w:eastAsia="ru-RU"/>
        </w:rPr>
        <w:t xml:space="preserve"> </w:t>
      </w:r>
      <w:hyperlink w:anchor="P545" w:history="1">
        <w:r w:rsidRPr="00EB07AE">
          <w:rPr>
            <w:rFonts w:ascii="Times New Roman" w:eastAsia="Times New Roman" w:hAnsi="Times New Roman" w:cs="Times New Roman"/>
            <w:color w:val="0000FF"/>
            <w:sz w:val="24"/>
            <w:szCs w:val="24"/>
            <w:u w:val="single"/>
            <w:lang w:eastAsia="ru-RU"/>
          </w:rPr>
          <w:t>- 6</w:t>
        </w:r>
      </w:hyperlink>
      <w:r w:rsidRPr="00EB07AE">
        <w:rPr>
          <w:rFonts w:ascii="Times New Roman" w:eastAsia="Times New Roman" w:hAnsi="Times New Roman" w:cs="Times New Roman"/>
          <w:sz w:val="24"/>
          <w:szCs w:val="24"/>
          <w:lang w:eastAsia="ru-RU"/>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22.08.2004 N 122-ФЗ)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Материалы на несовершеннолетних, указанных в </w:t>
      </w:r>
      <w:hyperlink w:anchor="P540" w:history="1">
        <w:r w:rsidRPr="00EB07AE">
          <w:rPr>
            <w:rFonts w:ascii="Times New Roman" w:eastAsia="Times New Roman" w:hAnsi="Times New Roman" w:cs="Times New Roman"/>
            <w:color w:val="0000FF"/>
            <w:sz w:val="24"/>
            <w:szCs w:val="24"/>
            <w:u w:val="single"/>
            <w:lang w:eastAsia="ru-RU"/>
          </w:rPr>
          <w:t>подпунктах 3</w:t>
        </w:r>
      </w:hyperlink>
      <w:r w:rsidRPr="00EB07AE">
        <w:rPr>
          <w:rFonts w:ascii="Times New Roman" w:eastAsia="Times New Roman" w:hAnsi="Times New Roman" w:cs="Times New Roman"/>
          <w:sz w:val="24"/>
          <w:szCs w:val="24"/>
          <w:lang w:eastAsia="ru-RU"/>
        </w:rPr>
        <w:t xml:space="preserve"> </w:t>
      </w:r>
      <w:hyperlink w:anchor="P545" w:history="1">
        <w:r w:rsidRPr="00EB07AE">
          <w:rPr>
            <w:rFonts w:ascii="Times New Roman" w:eastAsia="Times New Roman" w:hAnsi="Times New Roman" w:cs="Times New Roman"/>
            <w:color w:val="0000FF"/>
            <w:sz w:val="24"/>
            <w:szCs w:val="24"/>
            <w:u w:val="single"/>
            <w:lang w:eastAsia="ru-RU"/>
          </w:rPr>
          <w:t>- 6</w:t>
        </w:r>
      </w:hyperlink>
      <w:r w:rsidRPr="00EB07AE">
        <w:rPr>
          <w:rFonts w:ascii="Times New Roman" w:eastAsia="Times New Roman" w:hAnsi="Times New Roman" w:cs="Times New Roman"/>
          <w:sz w:val="24"/>
          <w:szCs w:val="24"/>
          <w:lang w:eastAsia="ru-RU"/>
        </w:rPr>
        <w:t xml:space="preserve"> пункта 2 настоящей статьи, представляются судье в порядке и в срок, которые установлены </w:t>
      </w:r>
      <w:hyperlink w:anchor="P789" w:history="1">
        <w:r w:rsidRPr="00EB07AE">
          <w:rPr>
            <w:rFonts w:ascii="Times New Roman" w:eastAsia="Times New Roman" w:hAnsi="Times New Roman" w:cs="Times New Roman"/>
            <w:color w:val="0000FF"/>
            <w:sz w:val="24"/>
            <w:szCs w:val="24"/>
            <w:u w:val="single"/>
            <w:lang w:eastAsia="ru-RU"/>
          </w:rPr>
          <w:t>статьей 31.1</w:t>
        </w:r>
      </w:hyperlink>
      <w:r w:rsidRPr="00EB07AE">
        <w:rPr>
          <w:rFonts w:ascii="Times New Roman" w:eastAsia="Times New Roman" w:hAnsi="Times New Roman" w:cs="Times New Roman"/>
          <w:sz w:val="24"/>
          <w:szCs w:val="24"/>
          <w:lang w:eastAsia="ru-RU"/>
        </w:rPr>
        <w:t xml:space="preserve"> настоящего Федерального закона, для решения вопроса о дальнейшем содержании или об освобождении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 4 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6" w:history="1">
        <w:r w:rsidRPr="00EB07AE">
          <w:rPr>
            <w:rFonts w:ascii="Times New Roman" w:eastAsia="Times New Roman" w:hAnsi="Times New Roman" w:cs="Times New Roman"/>
            <w:color w:val="0000FF"/>
            <w:sz w:val="24"/>
            <w:szCs w:val="24"/>
            <w:u w:val="single"/>
            <w:lang w:eastAsia="ru-RU"/>
          </w:rPr>
          <w:t>пункте 2</w:t>
        </w:r>
      </w:hyperlink>
      <w:r w:rsidRPr="00EB07AE">
        <w:rPr>
          <w:rFonts w:ascii="Times New Roman" w:eastAsia="Times New Roman" w:hAnsi="Times New Roman" w:cs="Times New Roman"/>
          <w:sz w:val="24"/>
          <w:szCs w:val="24"/>
          <w:lang w:eastAsia="ru-RU"/>
        </w:rPr>
        <w:t xml:space="preserve"> настоящей статьи.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 5 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6. Несовершеннолетние, указанные в </w:t>
      </w:r>
      <w:hyperlink w:anchor="P536" w:history="1">
        <w:r w:rsidRPr="00EB07AE">
          <w:rPr>
            <w:rFonts w:ascii="Times New Roman" w:eastAsia="Times New Roman" w:hAnsi="Times New Roman" w:cs="Times New Roman"/>
            <w:color w:val="0000FF"/>
            <w:sz w:val="24"/>
            <w:szCs w:val="24"/>
            <w:u w:val="single"/>
            <w:lang w:eastAsia="ru-RU"/>
          </w:rPr>
          <w:t>пункте 2</w:t>
        </w:r>
      </w:hyperlink>
      <w:r w:rsidRPr="00EB07AE">
        <w:rPr>
          <w:rFonts w:ascii="Times New Roman" w:eastAsia="Times New Roman" w:hAnsi="Times New Roman" w:cs="Times New Roman"/>
          <w:sz w:val="24"/>
          <w:szCs w:val="24"/>
          <w:lang w:eastAsia="ru-RU"/>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07.07.2003 N 111-ФЗ,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7.1. </w:t>
      </w:r>
      <w:proofErr w:type="gramStart"/>
      <w:r w:rsidRPr="00EB07AE">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EB07AE">
        <w:rPr>
          <w:rFonts w:ascii="Times New Roman" w:eastAsia="Times New Roman" w:hAnsi="Times New Roman" w:cs="Times New Roman"/>
          <w:sz w:val="24"/>
          <w:szCs w:val="24"/>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lastRenderedPageBreak/>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EB07AE">
        <w:rPr>
          <w:rFonts w:ascii="Times New Roman" w:eastAsia="Times New Roman" w:hAnsi="Times New Roman" w:cs="Times New Roman"/>
          <w:sz w:val="24"/>
          <w:szCs w:val="24"/>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 7.1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30.12.2012 N 319-ФЗ)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3" w:history="1">
        <w:r w:rsidRPr="00EB07AE">
          <w:rPr>
            <w:rFonts w:ascii="Times New Roman" w:eastAsia="Times New Roman" w:hAnsi="Times New Roman" w:cs="Times New Roman"/>
            <w:color w:val="0000FF"/>
            <w:sz w:val="24"/>
            <w:szCs w:val="24"/>
            <w:u w:val="single"/>
            <w:lang w:eastAsia="ru-RU"/>
          </w:rPr>
          <w:t>статьи 13,</w:t>
        </w:r>
      </w:hyperlink>
      <w:r w:rsidRPr="00EB07AE">
        <w:rPr>
          <w:rFonts w:ascii="Times New Roman" w:eastAsia="Times New Roman" w:hAnsi="Times New Roman" w:cs="Times New Roman"/>
          <w:sz w:val="24"/>
          <w:szCs w:val="24"/>
          <w:lang w:eastAsia="ru-RU"/>
        </w:rPr>
        <w:t xml:space="preserve"> пунктом 10 </w:t>
      </w:r>
      <w:hyperlink w:anchor="P420" w:history="1">
        <w:r w:rsidRPr="00EB07AE">
          <w:rPr>
            <w:rFonts w:ascii="Times New Roman" w:eastAsia="Times New Roman" w:hAnsi="Times New Roman" w:cs="Times New Roman"/>
            <w:color w:val="0000FF"/>
            <w:sz w:val="24"/>
            <w:szCs w:val="24"/>
            <w:u w:val="single"/>
            <w:lang w:eastAsia="ru-RU"/>
          </w:rPr>
          <w:t>статьи 15</w:t>
        </w:r>
      </w:hyperlink>
      <w:r w:rsidRPr="00EB07AE">
        <w:rPr>
          <w:rFonts w:ascii="Times New Roman" w:eastAsia="Times New Roman" w:hAnsi="Times New Roman" w:cs="Times New Roman"/>
          <w:sz w:val="24"/>
          <w:szCs w:val="24"/>
          <w:lang w:eastAsia="ru-RU"/>
        </w:rPr>
        <w:t xml:space="preserve"> и пунктом 2 </w:t>
      </w:r>
      <w:hyperlink w:anchor="P517" w:history="1">
        <w:r w:rsidRPr="00EB07AE">
          <w:rPr>
            <w:rFonts w:ascii="Times New Roman" w:eastAsia="Times New Roman" w:hAnsi="Times New Roman" w:cs="Times New Roman"/>
            <w:color w:val="0000FF"/>
            <w:sz w:val="24"/>
            <w:szCs w:val="24"/>
            <w:u w:val="single"/>
            <w:lang w:eastAsia="ru-RU"/>
          </w:rPr>
          <w:t>статьи 21</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23. Иные подразделения органов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07.02.2011 N 4-ФЗ)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Иные подразделения органов внутренних дел в пределах своей компетенции: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07.02.2011 N 4-ФЗ)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EB07AE">
        <w:rPr>
          <w:rFonts w:ascii="Times New Roman" w:eastAsia="Times New Roman" w:hAnsi="Times New Roman" w:cs="Times New Roman"/>
          <w:sz w:val="24"/>
          <w:szCs w:val="24"/>
          <w:lang w:eastAsia="ru-RU"/>
        </w:rPr>
        <w:t>прекурсоров</w:t>
      </w:r>
      <w:proofErr w:type="spellEnd"/>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07.06.2017 N 109-ФЗ)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7" w:history="1">
        <w:r w:rsidRPr="00EB07AE">
          <w:rPr>
            <w:rFonts w:ascii="Times New Roman" w:eastAsia="Times New Roman" w:hAnsi="Times New Roman" w:cs="Times New Roman"/>
            <w:color w:val="0000FF"/>
            <w:sz w:val="24"/>
            <w:szCs w:val="24"/>
            <w:u w:val="single"/>
            <w:lang w:eastAsia="ru-RU"/>
          </w:rPr>
          <w:t>пунктом 2 статьи 21</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07.02.2011 N 4-ФЗ)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23.1. Учреждения уголовно-исполнительной системы</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gramStart"/>
      <w:r w:rsidRPr="00EB07AE">
        <w:rPr>
          <w:rFonts w:ascii="Times New Roman" w:eastAsia="Times New Roman" w:hAnsi="Times New Roman" w:cs="Times New Roman"/>
          <w:sz w:val="24"/>
          <w:szCs w:val="24"/>
          <w:lang w:eastAsia="ru-RU"/>
        </w:rPr>
        <w:t>введена</w:t>
      </w:r>
      <w:proofErr w:type="gramEnd"/>
      <w:r w:rsidRPr="00EB07AE">
        <w:rPr>
          <w:rFonts w:ascii="Times New Roman" w:eastAsia="Times New Roman" w:hAnsi="Times New Roman" w:cs="Times New Roman"/>
          <w:sz w:val="24"/>
          <w:szCs w:val="24"/>
          <w:lang w:eastAsia="ru-RU"/>
        </w:rPr>
        <w:t xml:space="preserve"> Федеральным законом от 28.12.2013 N 435-ФЗ)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Следственные изоляторы в пределах своей компетенции проводят культурно-воспитательную работу с </w:t>
      </w:r>
      <w:proofErr w:type="gramStart"/>
      <w:r w:rsidRPr="00EB07AE">
        <w:rPr>
          <w:rFonts w:ascii="Times New Roman" w:eastAsia="Times New Roman" w:hAnsi="Times New Roman" w:cs="Times New Roman"/>
          <w:sz w:val="24"/>
          <w:szCs w:val="24"/>
          <w:lang w:eastAsia="ru-RU"/>
        </w:rPr>
        <w:t>несовершеннолетними</w:t>
      </w:r>
      <w:proofErr w:type="gramEnd"/>
      <w:r w:rsidRPr="00EB07AE">
        <w:rPr>
          <w:rFonts w:ascii="Times New Roman" w:eastAsia="Times New Roman" w:hAnsi="Times New Roman" w:cs="Times New Roman"/>
          <w:sz w:val="24"/>
          <w:szCs w:val="24"/>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EB07AE">
        <w:rPr>
          <w:rFonts w:ascii="Times New Roman" w:eastAsia="Times New Roman" w:hAnsi="Times New Roman" w:cs="Times New Roman"/>
          <w:sz w:val="24"/>
          <w:szCs w:val="24"/>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EB07AE">
        <w:rPr>
          <w:rFonts w:ascii="Times New Roman" w:eastAsia="Times New Roman" w:hAnsi="Times New Roman" w:cs="Times New Roman"/>
          <w:sz w:val="24"/>
          <w:szCs w:val="24"/>
          <w:lang w:eastAsia="ru-RU"/>
        </w:rPr>
        <w:t xml:space="preserve">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w:t>
      </w:r>
      <w:proofErr w:type="gramStart"/>
      <w:r w:rsidRPr="00EB07AE">
        <w:rPr>
          <w:rFonts w:ascii="Times New Roman" w:eastAsia="Times New Roman" w:hAnsi="Times New Roman" w:cs="Times New Roman"/>
          <w:sz w:val="24"/>
          <w:szCs w:val="24"/>
          <w:lang w:eastAsia="ru-RU"/>
        </w:rPr>
        <w:t xml:space="preserve">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w:t>
      </w:r>
      <w:r w:rsidRPr="00EB07AE">
        <w:rPr>
          <w:rFonts w:ascii="Times New Roman" w:eastAsia="Times New Roman" w:hAnsi="Times New Roman" w:cs="Times New Roman"/>
          <w:sz w:val="24"/>
          <w:szCs w:val="24"/>
          <w:lang w:eastAsia="ru-RU"/>
        </w:rPr>
        <w:lastRenderedPageBreak/>
        <w:t>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EB07AE">
        <w:rPr>
          <w:rFonts w:ascii="Times New Roman" w:eastAsia="Times New Roman" w:hAnsi="Times New Roman" w:cs="Times New Roman"/>
          <w:sz w:val="24"/>
          <w:szCs w:val="24"/>
          <w:lang w:eastAsia="ru-RU"/>
        </w:rPr>
        <w:t xml:space="preserve">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23.2. Утратила силу. - Федеральный закон от 03.07.2016 N 305-ФЗ.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Органы и учреждения культуры, досуга, спорта и туризма: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Утратил силу. - Федеральный закон от 28.12.2013 N 435-ФЗ.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w:t>
      </w:r>
      <w:proofErr w:type="gramStart"/>
      <w:r w:rsidRPr="00EB07AE">
        <w:rPr>
          <w:rFonts w:ascii="Times New Roman" w:eastAsia="Times New Roman" w:hAnsi="Times New Roman" w:cs="Times New Roman"/>
          <w:sz w:val="24"/>
          <w:szCs w:val="24"/>
          <w:lang w:eastAsia="ru-RU"/>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04.06.2014 N 145-ФЗ)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(в ред. Федерального закона от 23.07.2008 N 160-ФЗ)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 4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07.05.2013 N 104-ФЗ)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EB07AE">
        <w:rPr>
          <w:rFonts w:ascii="Times New Roman" w:eastAsia="Times New Roman" w:hAnsi="Times New Roman" w:cs="Times New Roman"/>
          <w:sz w:val="24"/>
          <w:szCs w:val="24"/>
          <w:lang w:eastAsia="ru-RU"/>
        </w:rPr>
        <w:t>дств в п</w:t>
      </w:r>
      <w:proofErr w:type="gramEnd"/>
      <w:r w:rsidRPr="00EB07AE">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Контроль за</w:t>
      </w:r>
      <w:proofErr w:type="gramEnd"/>
      <w:r w:rsidRPr="00EB07AE">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29.12.2004 N 199-ФЗ,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 3.1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02.04.2014 N 62-ФЗ)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 xml:space="preserve">(п. 4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22.08.2004 N 122-ФЗ, в ред. Федеральных законов от 13.10.2009 N 233-ФЗ,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gramStart"/>
      <w:r w:rsidRPr="00EB07AE">
        <w:rPr>
          <w:rFonts w:ascii="Times New Roman" w:eastAsia="Times New Roman" w:hAnsi="Times New Roman" w:cs="Times New Roman"/>
          <w:sz w:val="24"/>
          <w:szCs w:val="24"/>
          <w:lang w:eastAsia="ru-RU"/>
        </w:rPr>
        <w:t>введена</w:t>
      </w:r>
      <w:proofErr w:type="gramEnd"/>
      <w:r w:rsidRPr="00EB07AE">
        <w:rPr>
          <w:rFonts w:ascii="Times New Roman" w:eastAsia="Times New Roman" w:hAnsi="Times New Roman" w:cs="Times New Roman"/>
          <w:sz w:val="24"/>
          <w:szCs w:val="24"/>
          <w:lang w:eastAsia="ru-RU"/>
        </w:rPr>
        <w:t xml:space="preserve"> Федеральным законом от 13.10.2009 N 233-ФЗ)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w:t>
      </w:r>
      <w:proofErr w:type="gramStart"/>
      <w:r w:rsidRPr="00EB07AE">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18" w:history="1">
        <w:r w:rsidRPr="00EB07AE">
          <w:rPr>
            <w:rFonts w:ascii="Times New Roman" w:eastAsia="Times New Roman" w:hAnsi="Times New Roman" w:cs="Times New Roman"/>
            <w:color w:val="0000FF"/>
            <w:sz w:val="24"/>
            <w:szCs w:val="24"/>
            <w:u w:val="single"/>
            <w:lang w:eastAsia="ru-RU"/>
          </w:rPr>
          <w:t>пунктом 3 статьи 25</w:t>
        </w:r>
      </w:hyperlink>
      <w:r w:rsidRPr="00EB07AE">
        <w:rPr>
          <w:rFonts w:ascii="Times New Roman" w:eastAsia="Times New Roman" w:hAnsi="Times New Roman" w:cs="Times New Roman"/>
          <w:sz w:val="24"/>
          <w:szCs w:val="24"/>
          <w:lang w:eastAsia="ru-RU"/>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EB07AE">
        <w:rPr>
          <w:rFonts w:ascii="Times New Roman" w:eastAsia="Times New Roman" w:hAnsi="Times New Roman" w:cs="Times New Roman"/>
          <w:sz w:val="24"/>
          <w:szCs w:val="24"/>
          <w:lang w:eastAsia="ru-RU"/>
        </w:rPr>
        <w:t xml:space="preserve"> организаций.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EB07AE">
        <w:rPr>
          <w:rFonts w:ascii="Times New Roman" w:eastAsia="Times New Roman" w:hAnsi="Times New Roman" w:cs="Times New Roman"/>
          <w:sz w:val="24"/>
          <w:szCs w:val="24"/>
          <w:lang w:eastAsia="ru-RU"/>
        </w:rPr>
        <w:t>контролю за</w:t>
      </w:r>
      <w:proofErr w:type="gramEnd"/>
      <w:r w:rsidRPr="00EB07AE">
        <w:rPr>
          <w:rFonts w:ascii="Times New Roman" w:eastAsia="Times New Roman" w:hAnsi="Times New Roman" w:cs="Times New Roman"/>
          <w:sz w:val="24"/>
          <w:szCs w:val="24"/>
          <w:lang w:eastAsia="ru-RU"/>
        </w:rPr>
        <w:t xml:space="preserve"> указанной сферой деятельности.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Финансовое обеспечение указанной сферы деятельности осуществляется в порядке, установленном </w:t>
      </w:r>
      <w:hyperlink w:anchor="P614" w:history="1">
        <w:r w:rsidRPr="00EB07AE">
          <w:rPr>
            <w:rFonts w:ascii="Times New Roman" w:eastAsia="Times New Roman" w:hAnsi="Times New Roman" w:cs="Times New Roman"/>
            <w:color w:val="0000FF"/>
            <w:sz w:val="24"/>
            <w:szCs w:val="24"/>
            <w:u w:val="single"/>
            <w:lang w:eastAsia="ru-RU"/>
          </w:rPr>
          <w:t>статьей 25</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w:t>
      </w:r>
      <w:proofErr w:type="gramStart"/>
      <w:r w:rsidRPr="00EB07AE">
        <w:rPr>
          <w:rFonts w:ascii="Times New Roman" w:eastAsia="Times New Roman" w:hAnsi="Times New Roman" w:cs="Times New Roman"/>
          <w:sz w:val="24"/>
          <w:szCs w:val="24"/>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EB07AE">
        <w:rPr>
          <w:rFonts w:ascii="Times New Roman" w:eastAsia="Times New Roman" w:hAnsi="Times New Roman" w:cs="Times New Roman"/>
          <w:sz w:val="24"/>
          <w:szCs w:val="24"/>
          <w:lang w:eastAsia="ru-RU"/>
        </w:rPr>
        <w:t xml:space="preserve"> организаций.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 xml:space="preserve">3. </w:t>
      </w:r>
      <w:proofErr w:type="gramStart"/>
      <w:r w:rsidRPr="00EB07AE">
        <w:rPr>
          <w:rFonts w:ascii="Times New Roman" w:eastAsia="Times New Roman" w:hAnsi="Times New Roman" w:cs="Times New Roman"/>
          <w:sz w:val="24"/>
          <w:szCs w:val="24"/>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EB07AE">
        <w:rPr>
          <w:rFonts w:ascii="Times New Roman" w:eastAsia="Times New Roman" w:hAnsi="Times New Roman" w:cs="Times New Roman"/>
          <w:sz w:val="24"/>
          <w:szCs w:val="24"/>
          <w:lang w:eastAsia="ru-RU"/>
        </w:rPr>
        <w:t xml:space="preserve"> иной организации о месте его пребывания и возможности возвращения в семью либо в соответствующую организацию.</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 3 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4. </w:t>
      </w:r>
      <w:proofErr w:type="gramStart"/>
      <w:r w:rsidRPr="00EB07AE">
        <w:rPr>
          <w:rFonts w:ascii="Times New Roman" w:eastAsia="Times New Roman" w:hAnsi="Times New Roman" w:cs="Times New Roman"/>
          <w:sz w:val="24"/>
          <w:szCs w:val="24"/>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70" w:history="1">
        <w:r w:rsidRPr="00EB07AE">
          <w:rPr>
            <w:rFonts w:ascii="Times New Roman" w:eastAsia="Times New Roman" w:hAnsi="Times New Roman" w:cs="Times New Roman"/>
            <w:color w:val="0000FF"/>
            <w:sz w:val="24"/>
            <w:szCs w:val="24"/>
            <w:u w:val="single"/>
            <w:lang w:eastAsia="ru-RU"/>
          </w:rPr>
          <w:t>статьей 13</w:t>
        </w:r>
      </w:hyperlink>
      <w:r w:rsidRPr="00EB07AE">
        <w:rPr>
          <w:rFonts w:ascii="Times New Roman" w:eastAsia="Times New Roman" w:hAnsi="Times New Roman" w:cs="Times New Roman"/>
          <w:sz w:val="24"/>
          <w:szCs w:val="24"/>
          <w:lang w:eastAsia="ru-RU"/>
        </w:rPr>
        <w:t xml:space="preserve"> настоящего Федерального закона в случаях: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отказа родителей или иных законных представителей принять несовершеннолетнего в семью;</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02.04.2014 N 62-ФЗ)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Глава III. ПРОИЗВОДСТВО ПО МАТЕРИАЛАМ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 ПОМЕЩЕНИИ НЕСОВЕРШЕННОЛЕТНИХ, НЕ ПОДЛЕЖАЩИХ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УГОЛОВНОЙ ОТВЕТСТВЕННОСТИ, </w:t>
      </w:r>
      <w:proofErr w:type="gramStart"/>
      <w:r w:rsidRPr="00EB07AE">
        <w:rPr>
          <w:rFonts w:ascii="Times New Roman" w:eastAsia="Times New Roman" w:hAnsi="Times New Roman" w:cs="Times New Roman"/>
          <w:sz w:val="24"/>
          <w:szCs w:val="24"/>
          <w:lang w:eastAsia="ru-RU"/>
        </w:rPr>
        <w:t>В</w:t>
      </w:r>
      <w:proofErr w:type="gramEnd"/>
      <w:r w:rsidRPr="00EB07AE">
        <w:rPr>
          <w:rFonts w:ascii="Times New Roman" w:eastAsia="Times New Roman" w:hAnsi="Times New Roman" w:cs="Times New Roman"/>
          <w:sz w:val="24"/>
          <w:szCs w:val="24"/>
          <w:lang w:eastAsia="ru-RU"/>
        </w:rPr>
        <w:t xml:space="preserve"> СПЕЦИАЛЬНЫЕ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УЧЕБНО-ВОСПИТАТЕЛЬНЫЕ УЧРЕЖДЕНИЯ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w:t>
      </w:r>
      <w:proofErr w:type="gramStart"/>
      <w:r w:rsidRPr="00EB07AE">
        <w:rPr>
          <w:rFonts w:ascii="Times New Roman" w:eastAsia="Times New Roman" w:hAnsi="Times New Roman" w:cs="Times New Roman"/>
          <w:sz w:val="24"/>
          <w:szCs w:val="24"/>
          <w:lang w:eastAsia="ru-RU"/>
        </w:rP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2" w:history="1">
        <w:r w:rsidRPr="00EB07AE">
          <w:rPr>
            <w:rFonts w:ascii="Times New Roman" w:eastAsia="Times New Roman" w:hAnsi="Times New Roman" w:cs="Times New Roman"/>
            <w:color w:val="0000FF"/>
            <w:sz w:val="24"/>
            <w:szCs w:val="24"/>
            <w:u w:val="single"/>
            <w:lang w:eastAsia="ru-RU"/>
          </w:rPr>
          <w:t>подпунктах 1</w:t>
        </w:r>
      </w:hyperlink>
      <w:r w:rsidRPr="00EB07AE">
        <w:rPr>
          <w:rFonts w:ascii="Times New Roman" w:eastAsia="Times New Roman" w:hAnsi="Times New Roman" w:cs="Times New Roman"/>
          <w:sz w:val="24"/>
          <w:szCs w:val="24"/>
          <w:lang w:eastAsia="ru-RU"/>
        </w:rPr>
        <w:t xml:space="preserve"> и </w:t>
      </w:r>
      <w:hyperlink w:anchor="P373" w:history="1">
        <w:r w:rsidRPr="00EB07AE">
          <w:rPr>
            <w:rFonts w:ascii="Times New Roman" w:eastAsia="Times New Roman" w:hAnsi="Times New Roman" w:cs="Times New Roman"/>
            <w:color w:val="0000FF"/>
            <w:sz w:val="24"/>
            <w:szCs w:val="24"/>
            <w:u w:val="single"/>
            <w:lang w:eastAsia="ru-RU"/>
          </w:rPr>
          <w:t>2 пункта 4 статьи 15</w:t>
        </w:r>
      </w:hyperlink>
      <w:r w:rsidRPr="00EB07AE">
        <w:rPr>
          <w:rFonts w:ascii="Times New Roman" w:eastAsia="Times New Roman" w:hAnsi="Times New Roman" w:cs="Times New Roman"/>
          <w:sz w:val="24"/>
          <w:szCs w:val="24"/>
          <w:lang w:eastAsia="ru-RU"/>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lastRenderedPageBreak/>
        <w:t xml:space="preserve">В течение 10 суток со дня получения материалов, указанных в </w:t>
      </w:r>
      <w:hyperlink w:anchor="P677" w:history="1">
        <w:r w:rsidRPr="00EB07AE">
          <w:rPr>
            <w:rFonts w:ascii="Times New Roman" w:eastAsia="Times New Roman" w:hAnsi="Times New Roman" w:cs="Times New Roman"/>
            <w:color w:val="0000FF"/>
            <w:sz w:val="24"/>
            <w:szCs w:val="24"/>
            <w:u w:val="single"/>
            <w:lang w:eastAsia="ru-RU"/>
          </w:rPr>
          <w:t>абзаце первом</w:t>
        </w:r>
      </w:hyperlink>
      <w:r w:rsidRPr="00EB07AE">
        <w:rPr>
          <w:rFonts w:ascii="Times New Roman" w:eastAsia="Times New Roman" w:hAnsi="Times New Roman" w:cs="Times New Roman"/>
          <w:sz w:val="24"/>
          <w:szCs w:val="24"/>
          <w:lang w:eastAsia="ru-RU"/>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w:t>
      </w:r>
      <w:proofErr w:type="gramEnd"/>
      <w:r w:rsidRPr="00EB07AE">
        <w:rPr>
          <w:rFonts w:ascii="Times New Roman" w:eastAsia="Times New Roman" w:hAnsi="Times New Roman" w:cs="Times New Roman"/>
          <w:sz w:val="24"/>
          <w:szCs w:val="24"/>
          <w:lang w:eastAsia="ru-RU"/>
        </w:rPr>
        <w:t xml:space="preserve"> N 273-ФЗ "Об образовании в Российской Федерации".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Федерального закона от </w:t>
      </w:r>
      <w:r w:rsidRPr="009712EA">
        <w:rPr>
          <w:rFonts w:ascii="Times New Roman" w:eastAsia="Times New Roman" w:hAnsi="Times New Roman" w:cs="Times New Roman"/>
          <w:b/>
          <w:sz w:val="24"/>
          <w:szCs w:val="24"/>
          <w:lang w:eastAsia="ru-RU"/>
        </w:rPr>
        <w:t>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 1 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3.1. В случае</w:t>
      </w:r>
      <w:proofErr w:type="gramStart"/>
      <w:r w:rsidRPr="00EB07AE">
        <w:rPr>
          <w:rFonts w:ascii="Times New Roman" w:eastAsia="Times New Roman" w:hAnsi="Times New Roman" w:cs="Times New Roman"/>
          <w:sz w:val="24"/>
          <w:szCs w:val="24"/>
          <w:lang w:eastAsia="ru-RU"/>
        </w:rPr>
        <w:t>,</w:t>
      </w:r>
      <w:proofErr w:type="gramEnd"/>
      <w:r w:rsidRPr="00EB07AE">
        <w:rPr>
          <w:rFonts w:ascii="Times New Roman" w:eastAsia="Times New Roman" w:hAnsi="Times New Roman" w:cs="Times New Roman"/>
          <w:sz w:val="24"/>
          <w:szCs w:val="24"/>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lastRenderedPageBreak/>
        <w:t xml:space="preserve">К заявлению должны быть приложены материалы, предусмотренные </w:t>
      </w:r>
      <w:hyperlink w:anchor="P712" w:history="1">
        <w:r w:rsidRPr="00EB07AE">
          <w:rPr>
            <w:rFonts w:ascii="Times New Roman" w:eastAsia="Times New Roman" w:hAnsi="Times New Roman" w:cs="Times New Roman"/>
            <w:color w:val="0000FF"/>
            <w:sz w:val="24"/>
            <w:szCs w:val="24"/>
            <w:u w:val="single"/>
            <w:lang w:eastAsia="ru-RU"/>
          </w:rPr>
          <w:t>подпунктами 1</w:t>
        </w:r>
      </w:hyperlink>
      <w:r w:rsidRPr="00EB07AE">
        <w:rPr>
          <w:rFonts w:ascii="Times New Roman" w:eastAsia="Times New Roman" w:hAnsi="Times New Roman" w:cs="Times New Roman"/>
          <w:sz w:val="24"/>
          <w:szCs w:val="24"/>
          <w:lang w:eastAsia="ru-RU"/>
        </w:rPr>
        <w:t xml:space="preserve"> и </w:t>
      </w:r>
      <w:hyperlink w:anchor="P714" w:history="1">
        <w:r w:rsidRPr="00EB07AE">
          <w:rPr>
            <w:rFonts w:ascii="Times New Roman" w:eastAsia="Times New Roman" w:hAnsi="Times New Roman" w:cs="Times New Roman"/>
            <w:color w:val="0000FF"/>
            <w:sz w:val="24"/>
            <w:szCs w:val="24"/>
            <w:u w:val="single"/>
            <w:lang w:eastAsia="ru-RU"/>
          </w:rPr>
          <w:t>2 пункта 1 статьи 27</w:t>
        </w:r>
      </w:hyperlink>
      <w:r w:rsidRPr="00EB07AE">
        <w:rPr>
          <w:rFonts w:ascii="Times New Roman" w:eastAsia="Times New Roman" w:hAnsi="Times New Roman" w:cs="Times New Roman"/>
          <w:sz w:val="24"/>
          <w:szCs w:val="24"/>
          <w:lang w:eastAsia="ru-RU"/>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 3.1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28.12.2010 N 427-ФЗ)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 3.2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28.12.2010 N 427-ФЗ)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Федеральных законов от 22.08.2004 N 122-ФЗ, </w:t>
      </w:r>
      <w:r w:rsidRPr="009712EA">
        <w:rPr>
          <w:rFonts w:ascii="Times New Roman" w:eastAsia="Times New Roman" w:hAnsi="Times New Roman" w:cs="Times New Roman"/>
          <w:b/>
          <w:sz w:val="24"/>
          <w:szCs w:val="24"/>
          <w:lang w:eastAsia="ru-RU"/>
        </w:rPr>
        <w:t>от 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EB07AE">
        <w:rPr>
          <w:rFonts w:ascii="Times New Roman" w:eastAsia="Times New Roman" w:hAnsi="Times New Roman" w:cs="Times New Roman"/>
          <w:sz w:val="24"/>
          <w:szCs w:val="24"/>
          <w:lang w:eastAsia="ru-RU"/>
        </w:rPr>
        <w:t>психолого-медико-педагогической</w:t>
      </w:r>
      <w:proofErr w:type="spellEnd"/>
      <w:r w:rsidRPr="00EB07AE">
        <w:rPr>
          <w:rFonts w:ascii="Times New Roman" w:eastAsia="Times New Roman" w:hAnsi="Times New Roman" w:cs="Times New Roman"/>
          <w:sz w:val="24"/>
          <w:szCs w:val="24"/>
          <w:lang w:eastAsia="ru-RU"/>
        </w:rPr>
        <w:t xml:space="preserve"> помощи и определению форм его дальнейшего обучения и воспитания </w:t>
      </w:r>
      <w:proofErr w:type="spellStart"/>
      <w:r w:rsidRPr="00EB07AE">
        <w:rPr>
          <w:rFonts w:ascii="Times New Roman" w:eastAsia="Times New Roman" w:hAnsi="Times New Roman" w:cs="Times New Roman"/>
          <w:sz w:val="24"/>
          <w:szCs w:val="24"/>
          <w:lang w:eastAsia="ru-RU"/>
        </w:rPr>
        <w:t>психолого-медико-педагогическая</w:t>
      </w:r>
      <w:proofErr w:type="spellEnd"/>
      <w:r w:rsidRPr="00EB07AE">
        <w:rPr>
          <w:rFonts w:ascii="Times New Roman" w:eastAsia="Times New Roman" w:hAnsi="Times New Roman" w:cs="Times New Roman"/>
          <w:sz w:val="24"/>
          <w:szCs w:val="24"/>
          <w:lang w:eastAsia="ru-RU"/>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(п. 4.1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28.12.2010 N 427-ФЗ, 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5. </w:t>
      </w:r>
      <w:proofErr w:type="gramStart"/>
      <w:r w:rsidRPr="00EB07AE">
        <w:rPr>
          <w:rFonts w:ascii="Times New Roman" w:eastAsia="Times New Roman" w:hAnsi="Times New Roman" w:cs="Times New Roman"/>
          <w:sz w:val="24"/>
          <w:szCs w:val="24"/>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EB07AE">
        <w:rPr>
          <w:rFonts w:ascii="Times New Roman" w:eastAsia="Times New Roman" w:hAnsi="Times New Roman" w:cs="Times New Roman"/>
          <w:sz w:val="24"/>
          <w:szCs w:val="24"/>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w:t>
      </w:r>
      <w:r w:rsidRPr="00EB07AE">
        <w:rPr>
          <w:rFonts w:ascii="Times New Roman" w:eastAsia="Times New Roman" w:hAnsi="Times New Roman" w:cs="Times New Roman"/>
          <w:sz w:val="24"/>
          <w:szCs w:val="24"/>
          <w:lang w:eastAsia="ru-RU"/>
        </w:rPr>
        <w:lastRenderedPageBreak/>
        <w:t>представители, уклоняющиеся от явки в суд, могут быть по постановлению судьи подвергнуты приводу.</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01.12.2004 N 150-ФЗ,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необходимости обеспечения защиты жизни или здоровья несовершеннолетнего;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необходимости предупреждения повторного общественно опасного деяния;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отсутствия у несовершеннолетнего места жительства, места пребывания;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1 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22.08.2004 N 122-ФЗ)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3) характеристику с места учебы (работы) несовершеннолетнего;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акт обследования семейно-бытовых условий жизни несовершеннолетнего;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25.11.2013 N 317-ФЗ)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7) заключение </w:t>
      </w:r>
      <w:proofErr w:type="spellStart"/>
      <w:r w:rsidRPr="00EB07AE">
        <w:rPr>
          <w:rFonts w:ascii="Times New Roman" w:eastAsia="Times New Roman" w:hAnsi="Times New Roman" w:cs="Times New Roman"/>
          <w:sz w:val="24"/>
          <w:szCs w:val="24"/>
          <w:lang w:eastAsia="ru-RU"/>
        </w:rPr>
        <w:t>психолого-медико-педагогической</w:t>
      </w:r>
      <w:proofErr w:type="spellEnd"/>
      <w:r w:rsidRPr="00EB07AE">
        <w:rPr>
          <w:rFonts w:ascii="Times New Roman" w:eastAsia="Times New Roman" w:hAnsi="Times New Roman" w:cs="Times New Roman"/>
          <w:sz w:val="24"/>
          <w:szCs w:val="24"/>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EB07AE">
        <w:rPr>
          <w:rFonts w:ascii="Times New Roman" w:eastAsia="Times New Roman" w:hAnsi="Times New Roman" w:cs="Times New Roman"/>
          <w:sz w:val="24"/>
          <w:szCs w:val="24"/>
          <w:lang w:eastAsia="ru-RU"/>
        </w:rPr>
        <w:t>психолого-медико-педагогической</w:t>
      </w:r>
      <w:proofErr w:type="spellEnd"/>
      <w:r w:rsidRPr="00EB07AE">
        <w:rPr>
          <w:rFonts w:ascii="Times New Roman" w:eastAsia="Times New Roman" w:hAnsi="Times New Roman" w:cs="Times New Roman"/>
          <w:sz w:val="24"/>
          <w:szCs w:val="24"/>
          <w:lang w:eastAsia="ru-RU"/>
        </w:rPr>
        <w:t xml:space="preserve"> помощи и определению форм его дальнейшего обучения и воспитания.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spellStart"/>
      <w:r w:rsidRPr="00EB07AE">
        <w:rPr>
          <w:rFonts w:ascii="Times New Roman" w:eastAsia="Times New Roman" w:hAnsi="Times New Roman" w:cs="Times New Roman"/>
          <w:sz w:val="24"/>
          <w:szCs w:val="24"/>
          <w:lang w:eastAsia="ru-RU"/>
        </w:rPr>
        <w:t>пп</w:t>
      </w:r>
      <w:proofErr w:type="spellEnd"/>
      <w:r w:rsidRPr="00EB07AE">
        <w:rPr>
          <w:rFonts w:ascii="Times New Roman" w:eastAsia="Times New Roman" w:hAnsi="Times New Roman" w:cs="Times New Roman"/>
          <w:sz w:val="24"/>
          <w:szCs w:val="24"/>
          <w:lang w:eastAsia="ru-RU"/>
        </w:rPr>
        <w:t xml:space="preserve">. 7 </w:t>
      </w:r>
      <w:proofErr w:type="gramStart"/>
      <w:r w:rsidRPr="00EB07AE">
        <w:rPr>
          <w:rFonts w:ascii="Times New Roman" w:eastAsia="Times New Roman" w:hAnsi="Times New Roman" w:cs="Times New Roman"/>
          <w:sz w:val="24"/>
          <w:szCs w:val="24"/>
          <w:lang w:eastAsia="ru-RU"/>
        </w:rPr>
        <w:t>введен</w:t>
      </w:r>
      <w:proofErr w:type="gramEnd"/>
      <w:r w:rsidRPr="00EB07AE">
        <w:rPr>
          <w:rFonts w:ascii="Times New Roman" w:eastAsia="Times New Roman" w:hAnsi="Times New Roman" w:cs="Times New Roman"/>
          <w:sz w:val="24"/>
          <w:szCs w:val="24"/>
          <w:lang w:eastAsia="ru-RU"/>
        </w:rPr>
        <w:t xml:space="preserve"> Федеральным законом от 28.12.2010 N 427-ФЗ)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Материалы, указанные в </w:t>
      </w:r>
      <w:hyperlink w:anchor="P711" w:history="1">
        <w:r w:rsidRPr="00EB07AE">
          <w:rPr>
            <w:rFonts w:ascii="Times New Roman" w:eastAsia="Times New Roman" w:hAnsi="Times New Roman" w:cs="Times New Roman"/>
            <w:color w:val="0000FF"/>
            <w:sz w:val="24"/>
            <w:szCs w:val="24"/>
            <w:u w:val="single"/>
            <w:lang w:eastAsia="ru-RU"/>
          </w:rPr>
          <w:t>пункте 1</w:t>
        </w:r>
      </w:hyperlink>
      <w:r w:rsidRPr="00EB07AE">
        <w:rPr>
          <w:rFonts w:ascii="Times New Roman" w:eastAsia="Times New Roman" w:hAnsi="Times New Roman" w:cs="Times New Roman"/>
          <w:sz w:val="24"/>
          <w:szCs w:val="24"/>
          <w:lang w:eastAsia="ru-RU"/>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w:t>
      </w:r>
      <w:proofErr w:type="gramStart"/>
      <w:r w:rsidRPr="00EB07AE">
        <w:rPr>
          <w:rFonts w:ascii="Times New Roman" w:eastAsia="Times New Roman" w:hAnsi="Times New Roman" w:cs="Times New Roman"/>
          <w:sz w:val="24"/>
          <w:szCs w:val="24"/>
          <w:lang w:eastAsia="ru-RU"/>
        </w:rPr>
        <w:t xml:space="preserve">Материалы, указанные в </w:t>
      </w:r>
      <w:hyperlink w:anchor="P711" w:history="1">
        <w:r w:rsidRPr="00EB07AE">
          <w:rPr>
            <w:rFonts w:ascii="Times New Roman" w:eastAsia="Times New Roman" w:hAnsi="Times New Roman" w:cs="Times New Roman"/>
            <w:color w:val="0000FF"/>
            <w:sz w:val="24"/>
            <w:szCs w:val="24"/>
            <w:u w:val="single"/>
            <w:lang w:eastAsia="ru-RU"/>
          </w:rPr>
          <w:t>пункте 1</w:t>
        </w:r>
      </w:hyperlink>
      <w:r w:rsidRPr="00EB07AE">
        <w:rPr>
          <w:rFonts w:ascii="Times New Roman" w:eastAsia="Times New Roman" w:hAnsi="Times New Roman" w:cs="Times New Roman"/>
          <w:sz w:val="24"/>
          <w:szCs w:val="24"/>
          <w:lang w:eastAsia="ru-RU"/>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EB07AE">
        <w:rPr>
          <w:rFonts w:ascii="Times New Roman" w:eastAsia="Times New Roman" w:hAnsi="Times New Roman" w:cs="Times New Roman"/>
          <w:sz w:val="24"/>
          <w:szCs w:val="24"/>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07.07.2003 N 111-ФЗ,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w:t>
      </w:r>
      <w:r w:rsidRPr="00EB07AE">
        <w:rPr>
          <w:rFonts w:ascii="Times New Roman" w:eastAsia="Times New Roman" w:hAnsi="Times New Roman" w:cs="Times New Roman"/>
          <w:sz w:val="24"/>
          <w:szCs w:val="24"/>
          <w:lang w:eastAsia="ru-RU"/>
        </w:rPr>
        <w:lastRenderedPageBreak/>
        <w:t>Участие прокурора и адвоката в рассмотрении указанных материалов является обязательным.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1" w:history="1">
        <w:r w:rsidRPr="00EB07AE">
          <w:rPr>
            <w:rFonts w:ascii="Times New Roman" w:eastAsia="Times New Roman" w:hAnsi="Times New Roman" w:cs="Times New Roman"/>
            <w:color w:val="0000FF"/>
            <w:sz w:val="24"/>
            <w:szCs w:val="24"/>
            <w:u w:val="single"/>
            <w:lang w:eastAsia="ru-RU"/>
          </w:rPr>
          <w:t>статьи 27</w:t>
        </w:r>
      </w:hyperlink>
      <w:r w:rsidRPr="00EB07AE">
        <w:rPr>
          <w:rFonts w:ascii="Times New Roman" w:eastAsia="Times New Roman" w:hAnsi="Times New Roman" w:cs="Times New Roman"/>
          <w:sz w:val="24"/>
          <w:szCs w:val="24"/>
          <w:lang w:eastAsia="ru-RU"/>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07.07.2003 N 111-ФЗ,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(в ред. Федеральных законов от 22.08.2004 N 122-ФЗ, </w:t>
      </w:r>
      <w:r w:rsidRPr="009712EA">
        <w:rPr>
          <w:rFonts w:ascii="Times New Roman" w:eastAsia="Times New Roman" w:hAnsi="Times New Roman" w:cs="Times New Roman"/>
          <w:b/>
          <w:sz w:val="24"/>
          <w:szCs w:val="24"/>
          <w:lang w:eastAsia="ru-RU"/>
        </w:rPr>
        <w:t>от 27.06.2018 N 170-ФЗ</w:t>
      </w:r>
      <w:r w:rsidRPr="00EB07AE">
        <w:rPr>
          <w:rFonts w:ascii="Times New Roman" w:eastAsia="Times New Roman" w:hAnsi="Times New Roman" w:cs="Times New Roman"/>
          <w:sz w:val="24"/>
          <w:szCs w:val="24"/>
          <w:lang w:eastAsia="ru-RU"/>
        </w:rPr>
        <w:t>)</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исключен. - Федеральный закон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w:t>
      </w:r>
      <w:proofErr w:type="gramStart"/>
      <w:r w:rsidRPr="00EB07AE">
        <w:rPr>
          <w:rFonts w:ascii="Times New Roman" w:eastAsia="Times New Roman" w:hAnsi="Times New Roman" w:cs="Times New Roman"/>
          <w:sz w:val="24"/>
          <w:szCs w:val="24"/>
          <w:lang w:eastAsia="ru-RU"/>
        </w:rPr>
        <w:t>прекращении</w:t>
      </w:r>
      <w:proofErr w:type="gramEnd"/>
      <w:r w:rsidRPr="00EB07AE">
        <w:rPr>
          <w:rFonts w:ascii="Times New Roman" w:eastAsia="Times New Roman" w:hAnsi="Times New Roman" w:cs="Times New Roman"/>
          <w:sz w:val="24"/>
          <w:szCs w:val="24"/>
          <w:lang w:eastAsia="ru-RU"/>
        </w:rPr>
        <w:t xml:space="preserve"> производства по материалам.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83" w:history="1">
        <w:r w:rsidRPr="00EB07AE">
          <w:rPr>
            <w:rFonts w:ascii="Times New Roman" w:eastAsia="Times New Roman" w:hAnsi="Times New Roman" w:cs="Times New Roman"/>
            <w:color w:val="0000FF"/>
            <w:sz w:val="24"/>
            <w:szCs w:val="24"/>
            <w:u w:val="single"/>
            <w:lang w:eastAsia="ru-RU"/>
          </w:rPr>
          <w:t>статьи 15</w:t>
        </w:r>
      </w:hyperlink>
      <w:r w:rsidRPr="00EB07AE">
        <w:rPr>
          <w:rFonts w:ascii="Times New Roman" w:eastAsia="Times New Roman" w:hAnsi="Times New Roman" w:cs="Times New Roman"/>
          <w:sz w:val="24"/>
          <w:szCs w:val="24"/>
          <w:lang w:eastAsia="ru-RU"/>
        </w:rPr>
        <w:t xml:space="preserve"> настоящего Федерального закона, на основании постановления судьи засчитываются: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29. Порядок направления копий постановления судьи и иных материалов</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оставляет постановление судьи без изменения, а жалобу или представление прокурора без удовлетворения;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01.12.2004 N 150-ФЗ,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31. Органы и учреждения, исполняющие постановление судьи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Исполнение постановления судьи обеспечивают:</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02.07.2013 N 185-ФЗ)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8" w:history="1">
        <w:r w:rsidRPr="00EB07AE">
          <w:rPr>
            <w:rFonts w:ascii="Times New Roman" w:eastAsia="Times New Roman" w:hAnsi="Times New Roman" w:cs="Times New Roman"/>
            <w:color w:val="0000FF"/>
            <w:sz w:val="24"/>
            <w:szCs w:val="24"/>
            <w:u w:val="single"/>
            <w:lang w:eastAsia="ru-RU"/>
          </w:rPr>
          <w:t>статьи 28</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(в ред. Федеральных законов от 22.08.2004 N 122-ФЗ, от 27.06.2018 N 170-ФЗ)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Глава III.1. РАССМОТРЕНИЕ МАТЕРИАЛОВ О ПОМЕЩЕНИИ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НЕСОВЕРШЕННОЛЕТНИХ В ЦЕНТРЫ ВРЕМЕННОГО СОДЕРЖАНИЯ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ДЛЯ НЕСОВЕРШЕННОЛЕТНИХ ПРАВОНАРУШИТЕЛЕЙ</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ОРГАНОВ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w:t>
      </w:r>
      <w:proofErr w:type="gramStart"/>
      <w:r w:rsidRPr="00EB07AE">
        <w:rPr>
          <w:rFonts w:ascii="Times New Roman" w:eastAsia="Times New Roman" w:hAnsi="Times New Roman" w:cs="Times New Roman"/>
          <w:sz w:val="24"/>
          <w:szCs w:val="24"/>
          <w:lang w:eastAsia="ru-RU"/>
        </w:rPr>
        <w:t>введена</w:t>
      </w:r>
      <w:proofErr w:type="gramEnd"/>
      <w:r w:rsidRPr="00EB07AE">
        <w:rPr>
          <w:rFonts w:ascii="Times New Roman" w:eastAsia="Times New Roman" w:hAnsi="Times New Roman" w:cs="Times New Roman"/>
          <w:sz w:val="24"/>
          <w:szCs w:val="24"/>
          <w:lang w:eastAsia="ru-RU"/>
        </w:rPr>
        <w:t xml:space="preserve"> Федеральным законом от 07.07.2003 N 111-ФЗ)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Постановление о помещении несовершеннолетних, указанных в </w:t>
      </w:r>
      <w:hyperlink w:anchor="P540" w:history="1">
        <w:r w:rsidRPr="00EB07AE">
          <w:rPr>
            <w:rFonts w:ascii="Times New Roman" w:eastAsia="Times New Roman" w:hAnsi="Times New Roman" w:cs="Times New Roman"/>
            <w:color w:val="0000FF"/>
            <w:sz w:val="24"/>
            <w:szCs w:val="24"/>
            <w:u w:val="single"/>
            <w:lang w:eastAsia="ru-RU"/>
          </w:rPr>
          <w:t>подпунктах 3</w:t>
        </w:r>
      </w:hyperlink>
      <w:r w:rsidRPr="00EB07AE">
        <w:rPr>
          <w:rFonts w:ascii="Times New Roman" w:eastAsia="Times New Roman" w:hAnsi="Times New Roman" w:cs="Times New Roman"/>
          <w:sz w:val="24"/>
          <w:szCs w:val="24"/>
          <w:lang w:eastAsia="ru-RU"/>
        </w:rPr>
        <w:t xml:space="preserve"> </w:t>
      </w:r>
      <w:hyperlink w:anchor="P545" w:history="1">
        <w:r w:rsidRPr="00EB07AE">
          <w:rPr>
            <w:rFonts w:ascii="Times New Roman" w:eastAsia="Times New Roman" w:hAnsi="Times New Roman" w:cs="Times New Roman"/>
            <w:color w:val="0000FF"/>
            <w:sz w:val="24"/>
            <w:szCs w:val="24"/>
            <w:u w:val="single"/>
            <w:lang w:eastAsia="ru-RU"/>
          </w:rPr>
          <w:t>- 6</w:t>
        </w:r>
      </w:hyperlink>
      <w:r w:rsidRPr="00EB07AE">
        <w:rPr>
          <w:rFonts w:ascii="Times New Roman" w:eastAsia="Times New Roman" w:hAnsi="Times New Roman" w:cs="Times New Roman"/>
          <w:sz w:val="24"/>
          <w:szCs w:val="24"/>
          <w:lang w:eastAsia="ru-RU"/>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EB07AE">
        <w:rPr>
          <w:rFonts w:ascii="Times New Roman" w:eastAsia="Times New Roman" w:hAnsi="Times New Roman" w:cs="Times New Roman"/>
          <w:sz w:val="24"/>
          <w:szCs w:val="24"/>
          <w:lang w:eastAsia="ru-RU"/>
        </w:rPr>
        <w:t>позднее</w:t>
      </w:r>
      <w:proofErr w:type="gramEnd"/>
      <w:r w:rsidRPr="00EB07AE">
        <w:rPr>
          <w:rFonts w:ascii="Times New Roman" w:eastAsia="Times New Roman" w:hAnsi="Times New Roman" w:cs="Times New Roman"/>
          <w:sz w:val="24"/>
          <w:szCs w:val="24"/>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sidRPr="00EB07AE">
          <w:rPr>
            <w:rFonts w:ascii="Times New Roman" w:eastAsia="Times New Roman" w:hAnsi="Times New Roman" w:cs="Times New Roman"/>
            <w:color w:val="0000FF"/>
            <w:sz w:val="24"/>
            <w:szCs w:val="24"/>
            <w:u w:val="single"/>
            <w:lang w:eastAsia="ru-RU"/>
          </w:rPr>
          <w:t>пункте 4</w:t>
        </w:r>
      </w:hyperlink>
      <w:r w:rsidRPr="00EB07AE">
        <w:rPr>
          <w:rFonts w:ascii="Times New Roman" w:eastAsia="Times New Roman" w:hAnsi="Times New Roman" w:cs="Times New Roman"/>
          <w:sz w:val="24"/>
          <w:szCs w:val="24"/>
          <w:lang w:eastAsia="ru-RU"/>
        </w:rPr>
        <w:t xml:space="preserve"> статьи 22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w:t>
      </w:r>
      <w:proofErr w:type="gramStart"/>
      <w:r w:rsidRPr="00EB07AE">
        <w:rPr>
          <w:rFonts w:ascii="Times New Roman" w:eastAsia="Times New Roman" w:hAnsi="Times New Roman" w:cs="Times New Roman"/>
          <w:sz w:val="24"/>
          <w:szCs w:val="24"/>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EB07AE">
        <w:rPr>
          <w:rFonts w:ascii="Times New Roman" w:eastAsia="Times New Roman" w:hAnsi="Times New Roman" w:cs="Times New Roman"/>
          <w:sz w:val="24"/>
          <w:szCs w:val="24"/>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2. Материалы в отношении несовершеннолетних, указанных в </w:t>
      </w:r>
      <w:hyperlink w:anchor="P540" w:history="1">
        <w:r w:rsidRPr="00EB07AE">
          <w:rPr>
            <w:rFonts w:ascii="Times New Roman" w:eastAsia="Times New Roman" w:hAnsi="Times New Roman" w:cs="Times New Roman"/>
            <w:color w:val="0000FF"/>
            <w:sz w:val="24"/>
            <w:szCs w:val="24"/>
            <w:u w:val="single"/>
            <w:lang w:eastAsia="ru-RU"/>
          </w:rPr>
          <w:t>подпунктах 3</w:t>
        </w:r>
      </w:hyperlink>
      <w:r w:rsidRPr="00EB07AE">
        <w:rPr>
          <w:rFonts w:ascii="Times New Roman" w:eastAsia="Times New Roman" w:hAnsi="Times New Roman" w:cs="Times New Roman"/>
          <w:sz w:val="24"/>
          <w:szCs w:val="24"/>
          <w:lang w:eastAsia="ru-RU"/>
        </w:rPr>
        <w:t xml:space="preserve"> </w:t>
      </w:r>
      <w:hyperlink w:anchor="P545" w:history="1">
        <w:r w:rsidRPr="00EB07AE">
          <w:rPr>
            <w:rFonts w:ascii="Times New Roman" w:eastAsia="Times New Roman" w:hAnsi="Times New Roman" w:cs="Times New Roman"/>
            <w:color w:val="0000FF"/>
            <w:sz w:val="24"/>
            <w:szCs w:val="24"/>
            <w:u w:val="single"/>
            <w:lang w:eastAsia="ru-RU"/>
          </w:rPr>
          <w:t>- 6</w:t>
        </w:r>
      </w:hyperlink>
      <w:r w:rsidRPr="00EB07AE">
        <w:rPr>
          <w:rFonts w:ascii="Times New Roman" w:eastAsia="Times New Roman" w:hAnsi="Times New Roman" w:cs="Times New Roman"/>
          <w:sz w:val="24"/>
          <w:szCs w:val="24"/>
          <w:lang w:eastAsia="ru-RU"/>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sidRPr="00EB07AE">
          <w:rPr>
            <w:rFonts w:ascii="Times New Roman" w:eastAsia="Times New Roman" w:hAnsi="Times New Roman" w:cs="Times New Roman"/>
            <w:color w:val="0000FF"/>
            <w:sz w:val="24"/>
            <w:szCs w:val="24"/>
            <w:u w:val="single"/>
            <w:lang w:eastAsia="ru-RU"/>
          </w:rPr>
          <w:t>статьи 22</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Федеральных законов от 22.08.2004 N 122-ФЗ, от 01.12.2004 N 150-ФЗ, от 05.01.2006 N 9-ФЗ)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3. По результатам рассмотрения материалов, указанных в </w:t>
      </w:r>
      <w:hyperlink w:anchor="P800" w:history="1">
        <w:r w:rsidRPr="00EB07AE">
          <w:rPr>
            <w:rFonts w:ascii="Times New Roman" w:eastAsia="Times New Roman" w:hAnsi="Times New Roman" w:cs="Times New Roman"/>
            <w:color w:val="0000FF"/>
            <w:sz w:val="24"/>
            <w:szCs w:val="24"/>
            <w:u w:val="single"/>
            <w:lang w:eastAsia="ru-RU"/>
          </w:rPr>
          <w:t>пункте 2</w:t>
        </w:r>
      </w:hyperlink>
      <w:r w:rsidRPr="00EB07AE">
        <w:rPr>
          <w:rFonts w:ascii="Times New Roman" w:eastAsia="Times New Roman" w:hAnsi="Times New Roman" w:cs="Times New Roman"/>
          <w:sz w:val="24"/>
          <w:szCs w:val="24"/>
          <w:lang w:eastAsia="ru-RU"/>
        </w:rPr>
        <w:t xml:space="preserve"> настоящей статьи, судья выносит постановление:</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0" w:history="1">
        <w:r w:rsidRPr="00EB07AE">
          <w:rPr>
            <w:rFonts w:ascii="Times New Roman" w:eastAsia="Times New Roman" w:hAnsi="Times New Roman" w:cs="Times New Roman"/>
            <w:color w:val="0000FF"/>
            <w:sz w:val="24"/>
            <w:szCs w:val="24"/>
            <w:u w:val="single"/>
            <w:lang w:eastAsia="ru-RU"/>
          </w:rPr>
          <w:t>пункте 2</w:t>
        </w:r>
      </w:hyperlink>
      <w:r w:rsidRPr="00EB07AE">
        <w:rPr>
          <w:rFonts w:ascii="Times New Roman" w:eastAsia="Times New Roman" w:hAnsi="Times New Roman" w:cs="Times New Roman"/>
          <w:sz w:val="24"/>
          <w:szCs w:val="24"/>
          <w:lang w:eastAsia="ru-RU"/>
        </w:rPr>
        <w:t xml:space="preserve"> настоящей статьи; цели и основания помещения или отказа в помещении несовершеннолетнего в центр временного содержания для </w:t>
      </w:r>
      <w:r w:rsidRPr="00EB07AE">
        <w:rPr>
          <w:rFonts w:ascii="Times New Roman" w:eastAsia="Times New Roman" w:hAnsi="Times New Roman" w:cs="Times New Roman"/>
          <w:sz w:val="24"/>
          <w:szCs w:val="24"/>
          <w:lang w:eastAsia="ru-RU"/>
        </w:rPr>
        <w:lastRenderedPageBreak/>
        <w:t>несовершеннолетних правонарушителей органов внутренних дел и иные обстоятельства, установленные в ходе рассмотрения этих материалов.</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0" w:history="1">
        <w:r w:rsidRPr="00EB07AE">
          <w:rPr>
            <w:rFonts w:ascii="Times New Roman" w:eastAsia="Times New Roman" w:hAnsi="Times New Roman" w:cs="Times New Roman"/>
            <w:color w:val="0000FF"/>
            <w:sz w:val="24"/>
            <w:szCs w:val="24"/>
            <w:u w:val="single"/>
            <w:lang w:eastAsia="ru-RU"/>
          </w:rPr>
          <w:t>пункте 2</w:t>
        </w:r>
      </w:hyperlink>
      <w:r w:rsidRPr="00EB07AE">
        <w:rPr>
          <w:rFonts w:ascii="Times New Roman" w:eastAsia="Times New Roman" w:hAnsi="Times New Roman" w:cs="Times New Roman"/>
          <w:sz w:val="24"/>
          <w:szCs w:val="24"/>
          <w:lang w:eastAsia="ru-RU"/>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01.12.2004 N 150-ФЗ)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31.3. Принесение жалобы, представления на постановление судьи и исполнение постановления судьи</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1. На постановление судьи могут быть принесены жалоба, представление в порядке, предусмотренном </w:t>
      </w:r>
      <w:hyperlink w:anchor="P754" w:history="1">
        <w:r w:rsidRPr="00EB07AE">
          <w:rPr>
            <w:rFonts w:ascii="Times New Roman" w:eastAsia="Times New Roman" w:hAnsi="Times New Roman" w:cs="Times New Roman"/>
            <w:color w:val="0000FF"/>
            <w:sz w:val="24"/>
            <w:szCs w:val="24"/>
            <w:u w:val="single"/>
            <w:lang w:eastAsia="ru-RU"/>
          </w:rPr>
          <w:t>статьей 30</w:t>
        </w:r>
      </w:hyperlink>
      <w:r w:rsidRPr="00EB07AE">
        <w:rPr>
          <w:rFonts w:ascii="Times New Roman" w:eastAsia="Times New Roman" w:hAnsi="Times New Roman" w:cs="Times New Roman"/>
          <w:sz w:val="24"/>
          <w:szCs w:val="24"/>
          <w:lang w:eastAsia="ru-RU"/>
        </w:rPr>
        <w:t xml:space="preserve">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(в ред. Федерального закона от 23.11.2015 N 313-ФЗ)</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Копия постановления судьи направляется для исполнения в орган внутренних дел.</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Глава IV. ЗАКЛЮЧИТЕЛЬНЫЕ ПОЛОЖЕНИЯ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32. Порядок вступления в силу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Признать утратившими силу со дня вступления в силу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xml:space="preserve">раздел II Указа Президиума Верховного Совета РСФСР от 1 октября 1985 года "О внесении изменений и дополнений в положения о комиссиях по делам </w:t>
      </w:r>
      <w:r w:rsidRPr="00EB07AE">
        <w:rPr>
          <w:rFonts w:ascii="Times New Roman" w:eastAsia="Times New Roman" w:hAnsi="Times New Roman" w:cs="Times New Roman"/>
          <w:sz w:val="24"/>
          <w:szCs w:val="24"/>
          <w:lang w:eastAsia="ru-RU"/>
        </w:rPr>
        <w:lastRenderedPageBreak/>
        <w:t>несовершеннолетних и об общественных воспитателях несовершеннолетних" (Ведомости Верховного Совета РСФСР, 1985, N 40, ст. 1400).</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EB07AE">
        <w:rPr>
          <w:rFonts w:ascii="Times New Roman" w:eastAsia="Times New Roman" w:hAnsi="Times New Roman" w:cs="Times New Roman"/>
          <w:sz w:val="24"/>
          <w:szCs w:val="24"/>
          <w:lang w:eastAsia="ru-RU"/>
        </w:rPr>
        <w:t xml:space="preserve"> учреждений по предупреждению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07AE">
        <w:rPr>
          <w:rFonts w:ascii="Times New Roman" w:eastAsia="Times New Roman" w:hAnsi="Times New Roman" w:cs="Times New Roman"/>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EB07AE">
        <w:rPr>
          <w:rFonts w:ascii="Times New Roman" w:eastAsia="Times New Roman" w:hAnsi="Times New Roman" w:cs="Times New Roman"/>
          <w:sz w:val="24"/>
          <w:szCs w:val="24"/>
          <w:lang w:eastAsia="ru-RU"/>
        </w:rPr>
        <w:t xml:space="preserve"> </w:t>
      </w:r>
      <w:proofErr w:type="gramStart"/>
      <w:r w:rsidRPr="00EB07AE">
        <w:rPr>
          <w:rFonts w:ascii="Times New Roman" w:eastAsia="Times New Roman" w:hAnsi="Times New Roman" w:cs="Times New Roman"/>
          <w:sz w:val="24"/>
          <w:szCs w:val="24"/>
          <w:lang w:eastAsia="ru-RU"/>
        </w:rPr>
        <w:t>правах</w:t>
      </w:r>
      <w:proofErr w:type="gramEnd"/>
      <w:r w:rsidRPr="00EB07AE">
        <w:rPr>
          <w:rFonts w:ascii="Times New Roman" w:eastAsia="Times New Roman" w:hAnsi="Times New Roman" w:cs="Times New Roman"/>
          <w:sz w:val="24"/>
          <w:szCs w:val="24"/>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Статья 33. Приведение нормативных правовых актов в соответствие с настоящим Федеральным законом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2. Правительству Российской Федерации в трехмесячный срок:</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lastRenderedPageBreak/>
        <w:t>утвердить нормативные правовые акты, предусмотренные настоящим Федеральным законом;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привести свои нормативные правовые акты в соответствие с настоящим Федеральным законом.</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p w:rsidR="00EB07AE" w:rsidRPr="00EB07AE" w:rsidRDefault="00EB07AE" w:rsidP="00EB07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E">
        <w:rPr>
          <w:rFonts w:ascii="Times New Roman" w:eastAsia="Times New Roman" w:hAnsi="Times New Roman" w:cs="Times New Roman"/>
          <w:sz w:val="24"/>
          <w:szCs w:val="24"/>
          <w:lang w:eastAsia="ru-RU"/>
        </w:rPr>
        <w:t> </w:t>
      </w:r>
    </w:p>
    <w:sectPr w:rsidR="00EB07AE" w:rsidRPr="00EB07AE" w:rsidSect="00E34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DEE"/>
    <w:multiLevelType w:val="multilevel"/>
    <w:tmpl w:val="AE4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72076"/>
    <w:multiLevelType w:val="multilevel"/>
    <w:tmpl w:val="5770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46D33"/>
    <w:multiLevelType w:val="multilevel"/>
    <w:tmpl w:val="10F0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24533"/>
    <w:multiLevelType w:val="multilevel"/>
    <w:tmpl w:val="0EBE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B07AE"/>
    <w:rsid w:val="009712EA"/>
    <w:rsid w:val="00C1508F"/>
    <w:rsid w:val="00E3489A"/>
    <w:rsid w:val="00E50E54"/>
    <w:rsid w:val="00EB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9A"/>
  </w:style>
  <w:style w:type="paragraph" w:styleId="1">
    <w:name w:val="heading 1"/>
    <w:basedOn w:val="a"/>
    <w:link w:val="10"/>
    <w:uiPriority w:val="9"/>
    <w:qFormat/>
    <w:rsid w:val="00EB0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7A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07AE"/>
    <w:rPr>
      <w:color w:val="0000FF"/>
      <w:u w:val="single"/>
    </w:rPr>
  </w:style>
  <w:style w:type="character" w:styleId="a4">
    <w:name w:val="FollowedHyperlink"/>
    <w:basedOn w:val="a0"/>
    <w:uiPriority w:val="99"/>
    <w:semiHidden/>
    <w:unhideWhenUsed/>
    <w:rsid w:val="00EB07AE"/>
    <w:rPr>
      <w:color w:val="800080"/>
      <w:u w:val="single"/>
    </w:rPr>
  </w:style>
  <w:style w:type="paragraph" w:styleId="z-">
    <w:name w:val="HTML Top of Form"/>
    <w:basedOn w:val="a"/>
    <w:next w:val="a"/>
    <w:link w:val="z-0"/>
    <w:hidden/>
    <w:uiPriority w:val="99"/>
    <w:semiHidden/>
    <w:unhideWhenUsed/>
    <w:rsid w:val="00EB07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B07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B07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B07AE"/>
    <w:rPr>
      <w:rFonts w:ascii="Arial" w:eastAsia="Times New Roman" w:hAnsi="Arial" w:cs="Arial"/>
      <w:vanish/>
      <w:sz w:val="16"/>
      <w:szCs w:val="16"/>
      <w:lang w:eastAsia="ru-RU"/>
    </w:rPr>
  </w:style>
  <w:style w:type="character" w:customStyle="1" w:styleId="bb-sep">
    <w:name w:val="bb-sep"/>
    <w:basedOn w:val="a0"/>
    <w:rsid w:val="00EB07AE"/>
  </w:style>
  <w:style w:type="paragraph" w:styleId="a5">
    <w:name w:val="Normal (Web)"/>
    <w:basedOn w:val="a"/>
    <w:uiPriority w:val="99"/>
    <w:semiHidden/>
    <w:unhideWhenUsed/>
    <w:rsid w:val="00EB0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basedOn w:val="a"/>
    <w:rsid w:val="00EB0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B0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B0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B07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0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104647">
      <w:bodyDiv w:val="1"/>
      <w:marLeft w:val="0"/>
      <w:marRight w:val="0"/>
      <w:marTop w:val="0"/>
      <w:marBottom w:val="0"/>
      <w:divBdr>
        <w:top w:val="none" w:sz="0" w:space="0" w:color="auto"/>
        <w:left w:val="none" w:sz="0" w:space="0" w:color="auto"/>
        <w:bottom w:val="none" w:sz="0" w:space="0" w:color="auto"/>
        <w:right w:val="none" w:sz="0" w:space="0" w:color="auto"/>
      </w:divBdr>
      <w:divsChild>
        <w:div w:id="1546791342">
          <w:marLeft w:val="0"/>
          <w:marRight w:val="0"/>
          <w:marTop w:val="0"/>
          <w:marBottom w:val="0"/>
          <w:divBdr>
            <w:top w:val="none" w:sz="0" w:space="0" w:color="auto"/>
            <w:left w:val="none" w:sz="0" w:space="0" w:color="auto"/>
            <w:bottom w:val="none" w:sz="0" w:space="0" w:color="auto"/>
            <w:right w:val="none" w:sz="0" w:space="0" w:color="auto"/>
          </w:divBdr>
          <w:divsChild>
            <w:div w:id="639265315">
              <w:marLeft w:val="0"/>
              <w:marRight w:val="0"/>
              <w:marTop w:val="0"/>
              <w:marBottom w:val="0"/>
              <w:divBdr>
                <w:top w:val="none" w:sz="0" w:space="0" w:color="auto"/>
                <w:left w:val="none" w:sz="0" w:space="0" w:color="auto"/>
                <w:bottom w:val="none" w:sz="0" w:space="0" w:color="auto"/>
                <w:right w:val="none" w:sz="0" w:space="0" w:color="auto"/>
              </w:divBdr>
              <w:divsChild>
                <w:div w:id="1879463127">
                  <w:marLeft w:val="0"/>
                  <w:marRight w:val="0"/>
                  <w:marTop w:val="0"/>
                  <w:marBottom w:val="0"/>
                  <w:divBdr>
                    <w:top w:val="none" w:sz="0" w:space="0" w:color="auto"/>
                    <w:left w:val="none" w:sz="0" w:space="0" w:color="auto"/>
                    <w:bottom w:val="none" w:sz="0" w:space="0" w:color="auto"/>
                    <w:right w:val="none" w:sz="0" w:space="0" w:color="auto"/>
                  </w:divBdr>
                  <w:divsChild>
                    <w:div w:id="1998267851">
                      <w:marLeft w:val="0"/>
                      <w:marRight w:val="0"/>
                      <w:marTop w:val="0"/>
                      <w:marBottom w:val="0"/>
                      <w:divBdr>
                        <w:top w:val="none" w:sz="0" w:space="0" w:color="auto"/>
                        <w:left w:val="none" w:sz="0" w:space="0" w:color="auto"/>
                        <w:bottom w:val="none" w:sz="0" w:space="0" w:color="auto"/>
                        <w:right w:val="none" w:sz="0" w:space="0" w:color="auto"/>
                      </w:divBdr>
                      <w:divsChild>
                        <w:div w:id="923801197">
                          <w:marLeft w:val="0"/>
                          <w:marRight w:val="0"/>
                          <w:marTop w:val="0"/>
                          <w:marBottom w:val="0"/>
                          <w:divBdr>
                            <w:top w:val="none" w:sz="0" w:space="0" w:color="auto"/>
                            <w:left w:val="none" w:sz="0" w:space="0" w:color="auto"/>
                            <w:bottom w:val="none" w:sz="0" w:space="0" w:color="auto"/>
                            <w:right w:val="none" w:sz="0" w:space="0" w:color="auto"/>
                          </w:divBdr>
                        </w:div>
                        <w:div w:id="1687366921">
                          <w:marLeft w:val="0"/>
                          <w:marRight w:val="0"/>
                          <w:marTop w:val="0"/>
                          <w:marBottom w:val="0"/>
                          <w:divBdr>
                            <w:top w:val="none" w:sz="0" w:space="0" w:color="auto"/>
                            <w:left w:val="none" w:sz="0" w:space="0" w:color="auto"/>
                            <w:bottom w:val="none" w:sz="0" w:space="0" w:color="auto"/>
                            <w:right w:val="none" w:sz="0" w:space="0" w:color="auto"/>
                          </w:divBdr>
                        </w:div>
                        <w:div w:id="11357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3922">
                  <w:marLeft w:val="0"/>
                  <w:marRight w:val="0"/>
                  <w:marTop w:val="0"/>
                  <w:marBottom w:val="0"/>
                  <w:divBdr>
                    <w:top w:val="none" w:sz="0" w:space="0" w:color="auto"/>
                    <w:left w:val="none" w:sz="0" w:space="0" w:color="auto"/>
                    <w:bottom w:val="none" w:sz="0" w:space="0" w:color="auto"/>
                    <w:right w:val="none" w:sz="0" w:space="0" w:color="auto"/>
                  </w:divBdr>
                  <w:divsChild>
                    <w:div w:id="656225001">
                      <w:marLeft w:val="0"/>
                      <w:marRight w:val="0"/>
                      <w:marTop w:val="0"/>
                      <w:marBottom w:val="0"/>
                      <w:divBdr>
                        <w:top w:val="none" w:sz="0" w:space="0" w:color="auto"/>
                        <w:left w:val="none" w:sz="0" w:space="0" w:color="auto"/>
                        <w:bottom w:val="none" w:sz="0" w:space="0" w:color="auto"/>
                        <w:right w:val="none" w:sz="0" w:space="0" w:color="auto"/>
                      </w:divBdr>
                      <w:divsChild>
                        <w:div w:id="824668896">
                          <w:marLeft w:val="0"/>
                          <w:marRight w:val="0"/>
                          <w:marTop w:val="0"/>
                          <w:marBottom w:val="0"/>
                          <w:divBdr>
                            <w:top w:val="none" w:sz="0" w:space="0" w:color="auto"/>
                            <w:left w:val="none" w:sz="0" w:space="0" w:color="auto"/>
                            <w:bottom w:val="none" w:sz="0" w:space="0" w:color="auto"/>
                            <w:right w:val="none" w:sz="0" w:space="0" w:color="auto"/>
                          </w:divBdr>
                          <w:divsChild>
                            <w:div w:id="14566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88624">
          <w:marLeft w:val="0"/>
          <w:marRight w:val="0"/>
          <w:marTop w:val="0"/>
          <w:marBottom w:val="0"/>
          <w:divBdr>
            <w:top w:val="none" w:sz="0" w:space="0" w:color="auto"/>
            <w:left w:val="none" w:sz="0" w:space="0" w:color="auto"/>
            <w:bottom w:val="none" w:sz="0" w:space="0" w:color="auto"/>
            <w:right w:val="none" w:sz="0" w:space="0" w:color="auto"/>
          </w:divBdr>
          <w:divsChild>
            <w:div w:id="1470129890">
              <w:marLeft w:val="0"/>
              <w:marRight w:val="0"/>
              <w:marTop w:val="0"/>
              <w:marBottom w:val="0"/>
              <w:divBdr>
                <w:top w:val="none" w:sz="0" w:space="0" w:color="auto"/>
                <w:left w:val="none" w:sz="0" w:space="0" w:color="auto"/>
                <w:bottom w:val="none" w:sz="0" w:space="0" w:color="auto"/>
                <w:right w:val="none" w:sz="0" w:space="0" w:color="auto"/>
              </w:divBdr>
              <w:divsChild>
                <w:div w:id="1325817381">
                  <w:marLeft w:val="0"/>
                  <w:marRight w:val="0"/>
                  <w:marTop w:val="0"/>
                  <w:marBottom w:val="0"/>
                  <w:divBdr>
                    <w:top w:val="none" w:sz="0" w:space="0" w:color="auto"/>
                    <w:left w:val="none" w:sz="0" w:space="0" w:color="auto"/>
                    <w:bottom w:val="none" w:sz="0" w:space="0" w:color="auto"/>
                    <w:right w:val="none" w:sz="0" w:space="0" w:color="auto"/>
                  </w:divBdr>
                  <w:divsChild>
                    <w:div w:id="1729910729">
                      <w:marLeft w:val="0"/>
                      <w:marRight w:val="0"/>
                      <w:marTop w:val="0"/>
                      <w:marBottom w:val="0"/>
                      <w:divBdr>
                        <w:top w:val="none" w:sz="0" w:space="0" w:color="auto"/>
                        <w:left w:val="none" w:sz="0" w:space="0" w:color="auto"/>
                        <w:bottom w:val="none" w:sz="0" w:space="0" w:color="auto"/>
                        <w:right w:val="none" w:sz="0" w:space="0" w:color="auto"/>
                      </w:divBdr>
                      <w:divsChild>
                        <w:div w:id="923226216">
                          <w:marLeft w:val="0"/>
                          <w:marRight w:val="0"/>
                          <w:marTop w:val="0"/>
                          <w:marBottom w:val="0"/>
                          <w:divBdr>
                            <w:top w:val="none" w:sz="0" w:space="0" w:color="auto"/>
                            <w:left w:val="none" w:sz="0" w:space="0" w:color="auto"/>
                            <w:bottom w:val="none" w:sz="0" w:space="0" w:color="auto"/>
                            <w:right w:val="none" w:sz="0" w:space="0" w:color="auto"/>
                          </w:divBdr>
                          <w:divsChild>
                            <w:div w:id="476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9375">
                  <w:marLeft w:val="0"/>
                  <w:marRight w:val="0"/>
                  <w:marTop w:val="0"/>
                  <w:marBottom w:val="0"/>
                  <w:divBdr>
                    <w:top w:val="none" w:sz="0" w:space="0" w:color="auto"/>
                    <w:left w:val="none" w:sz="0" w:space="0" w:color="auto"/>
                    <w:bottom w:val="none" w:sz="0" w:space="0" w:color="auto"/>
                    <w:right w:val="none" w:sz="0" w:space="0" w:color="auto"/>
                  </w:divBdr>
                  <w:divsChild>
                    <w:div w:id="549413964">
                      <w:marLeft w:val="0"/>
                      <w:marRight w:val="0"/>
                      <w:marTop w:val="0"/>
                      <w:marBottom w:val="0"/>
                      <w:divBdr>
                        <w:top w:val="none" w:sz="0" w:space="0" w:color="auto"/>
                        <w:left w:val="none" w:sz="0" w:space="0" w:color="auto"/>
                        <w:bottom w:val="none" w:sz="0" w:space="0" w:color="auto"/>
                        <w:right w:val="none" w:sz="0" w:space="0" w:color="auto"/>
                      </w:divBdr>
                      <w:divsChild>
                        <w:div w:id="582881819">
                          <w:marLeft w:val="0"/>
                          <w:marRight w:val="0"/>
                          <w:marTop w:val="0"/>
                          <w:marBottom w:val="0"/>
                          <w:divBdr>
                            <w:top w:val="none" w:sz="0" w:space="0" w:color="auto"/>
                            <w:left w:val="none" w:sz="0" w:space="0" w:color="auto"/>
                            <w:bottom w:val="none" w:sz="0" w:space="0" w:color="auto"/>
                            <w:right w:val="none" w:sz="0" w:space="0" w:color="auto"/>
                          </w:divBdr>
                          <w:divsChild>
                            <w:div w:id="15682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9344">
                      <w:marLeft w:val="0"/>
                      <w:marRight w:val="0"/>
                      <w:marTop w:val="0"/>
                      <w:marBottom w:val="0"/>
                      <w:divBdr>
                        <w:top w:val="none" w:sz="0" w:space="0" w:color="auto"/>
                        <w:left w:val="none" w:sz="0" w:space="0" w:color="auto"/>
                        <w:bottom w:val="none" w:sz="0" w:space="0" w:color="auto"/>
                        <w:right w:val="none" w:sz="0" w:space="0" w:color="auto"/>
                      </w:divBdr>
                      <w:divsChild>
                        <w:div w:id="1402830613">
                          <w:marLeft w:val="0"/>
                          <w:marRight w:val="0"/>
                          <w:marTop w:val="0"/>
                          <w:marBottom w:val="0"/>
                          <w:divBdr>
                            <w:top w:val="none" w:sz="0" w:space="0" w:color="auto"/>
                            <w:left w:val="none" w:sz="0" w:space="0" w:color="auto"/>
                            <w:bottom w:val="none" w:sz="0" w:space="0" w:color="auto"/>
                            <w:right w:val="none" w:sz="0" w:space="0" w:color="auto"/>
                          </w:divBdr>
                        </w:div>
                        <w:div w:id="114104453">
                          <w:marLeft w:val="0"/>
                          <w:marRight w:val="0"/>
                          <w:marTop w:val="0"/>
                          <w:marBottom w:val="0"/>
                          <w:divBdr>
                            <w:top w:val="none" w:sz="0" w:space="0" w:color="auto"/>
                            <w:left w:val="none" w:sz="0" w:space="0" w:color="auto"/>
                            <w:bottom w:val="none" w:sz="0" w:space="0" w:color="auto"/>
                            <w:right w:val="none" w:sz="0" w:space="0" w:color="auto"/>
                          </w:divBdr>
                        </w:div>
                      </w:divsChild>
                    </w:div>
                    <w:div w:id="1567911359">
                      <w:marLeft w:val="0"/>
                      <w:marRight w:val="0"/>
                      <w:marTop w:val="0"/>
                      <w:marBottom w:val="0"/>
                      <w:divBdr>
                        <w:top w:val="none" w:sz="0" w:space="0" w:color="auto"/>
                        <w:left w:val="none" w:sz="0" w:space="0" w:color="auto"/>
                        <w:bottom w:val="none" w:sz="0" w:space="0" w:color="auto"/>
                        <w:right w:val="none" w:sz="0" w:space="0" w:color="auto"/>
                      </w:divBdr>
                      <w:divsChild>
                        <w:div w:id="1823697219">
                          <w:marLeft w:val="0"/>
                          <w:marRight w:val="0"/>
                          <w:marTop w:val="0"/>
                          <w:marBottom w:val="0"/>
                          <w:divBdr>
                            <w:top w:val="none" w:sz="0" w:space="0" w:color="auto"/>
                            <w:left w:val="none" w:sz="0" w:space="0" w:color="auto"/>
                            <w:bottom w:val="none" w:sz="0" w:space="0" w:color="auto"/>
                            <w:right w:val="none" w:sz="0" w:space="0" w:color="auto"/>
                          </w:divBdr>
                          <w:divsChild>
                            <w:div w:id="1161967953">
                              <w:marLeft w:val="0"/>
                              <w:marRight w:val="0"/>
                              <w:marTop w:val="0"/>
                              <w:marBottom w:val="0"/>
                              <w:divBdr>
                                <w:top w:val="none" w:sz="0" w:space="0" w:color="auto"/>
                                <w:left w:val="none" w:sz="0" w:space="0" w:color="auto"/>
                                <w:bottom w:val="none" w:sz="0" w:space="0" w:color="auto"/>
                                <w:right w:val="none" w:sz="0" w:space="0" w:color="auto"/>
                              </w:divBdr>
                              <w:divsChild>
                                <w:div w:id="478227574">
                                  <w:marLeft w:val="0"/>
                                  <w:marRight w:val="0"/>
                                  <w:marTop w:val="0"/>
                                  <w:marBottom w:val="0"/>
                                  <w:divBdr>
                                    <w:top w:val="none" w:sz="0" w:space="0" w:color="auto"/>
                                    <w:left w:val="none" w:sz="0" w:space="0" w:color="auto"/>
                                    <w:bottom w:val="none" w:sz="0" w:space="0" w:color="auto"/>
                                    <w:right w:val="none" w:sz="0" w:space="0" w:color="auto"/>
                                  </w:divBdr>
                                  <w:divsChild>
                                    <w:div w:id="2113012688">
                                      <w:marLeft w:val="0"/>
                                      <w:marRight w:val="0"/>
                                      <w:marTop w:val="0"/>
                                      <w:marBottom w:val="0"/>
                                      <w:divBdr>
                                        <w:top w:val="none" w:sz="0" w:space="0" w:color="auto"/>
                                        <w:left w:val="none" w:sz="0" w:space="0" w:color="auto"/>
                                        <w:bottom w:val="none" w:sz="0" w:space="0" w:color="auto"/>
                                        <w:right w:val="none" w:sz="0" w:space="0" w:color="auto"/>
                                      </w:divBdr>
                                    </w:div>
                                    <w:div w:id="13061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02730">
                  <w:marLeft w:val="0"/>
                  <w:marRight w:val="0"/>
                  <w:marTop w:val="0"/>
                  <w:marBottom w:val="0"/>
                  <w:divBdr>
                    <w:top w:val="none" w:sz="0" w:space="0" w:color="auto"/>
                    <w:left w:val="none" w:sz="0" w:space="0" w:color="auto"/>
                    <w:bottom w:val="none" w:sz="0" w:space="0" w:color="auto"/>
                    <w:right w:val="none" w:sz="0" w:space="0" w:color="auto"/>
                  </w:divBdr>
                  <w:divsChild>
                    <w:div w:id="124079589">
                      <w:marLeft w:val="0"/>
                      <w:marRight w:val="0"/>
                      <w:marTop w:val="0"/>
                      <w:marBottom w:val="0"/>
                      <w:divBdr>
                        <w:top w:val="none" w:sz="0" w:space="0" w:color="auto"/>
                        <w:left w:val="none" w:sz="0" w:space="0" w:color="auto"/>
                        <w:bottom w:val="none" w:sz="0" w:space="0" w:color="auto"/>
                        <w:right w:val="none" w:sz="0" w:space="0" w:color="auto"/>
                      </w:divBdr>
                    </w:div>
                    <w:div w:id="421924133">
                      <w:marLeft w:val="0"/>
                      <w:marRight w:val="0"/>
                      <w:marTop w:val="0"/>
                      <w:marBottom w:val="0"/>
                      <w:divBdr>
                        <w:top w:val="none" w:sz="0" w:space="0" w:color="auto"/>
                        <w:left w:val="none" w:sz="0" w:space="0" w:color="auto"/>
                        <w:bottom w:val="none" w:sz="0" w:space="0" w:color="auto"/>
                        <w:right w:val="none" w:sz="0" w:space="0" w:color="auto"/>
                      </w:divBdr>
                    </w:div>
                    <w:div w:id="1398548114">
                      <w:marLeft w:val="0"/>
                      <w:marRight w:val="0"/>
                      <w:marTop w:val="0"/>
                      <w:marBottom w:val="0"/>
                      <w:divBdr>
                        <w:top w:val="none" w:sz="0" w:space="0" w:color="auto"/>
                        <w:left w:val="none" w:sz="0" w:space="0" w:color="auto"/>
                        <w:bottom w:val="none" w:sz="0" w:space="0" w:color="auto"/>
                        <w:right w:val="none" w:sz="0" w:space="0" w:color="auto"/>
                      </w:divBdr>
                      <w:divsChild>
                        <w:div w:id="13282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9194">
                  <w:marLeft w:val="0"/>
                  <w:marRight w:val="0"/>
                  <w:marTop w:val="0"/>
                  <w:marBottom w:val="0"/>
                  <w:divBdr>
                    <w:top w:val="none" w:sz="0" w:space="0" w:color="auto"/>
                    <w:left w:val="none" w:sz="0" w:space="0" w:color="auto"/>
                    <w:bottom w:val="none" w:sz="0" w:space="0" w:color="auto"/>
                    <w:right w:val="none" w:sz="0" w:space="0" w:color="auto"/>
                  </w:divBdr>
                  <w:divsChild>
                    <w:div w:id="386537783">
                      <w:marLeft w:val="0"/>
                      <w:marRight w:val="0"/>
                      <w:marTop w:val="0"/>
                      <w:marBottom w:val="0"/>
                      <w:divBdr>
                        <w:top w:val="none" w:sz="0" w:space="0" w:color="auto"/>
                        <w:left w:val="none" w:sz="0" w:space="0" w:color="auto"/>
                        <w:bottom w:val="none" w:sz="0" w:space="0" w:color="auto"/>
                        <w:right w:val="none" w:sz="0" w:space="0" w:color="auto"/>
                      </w:divBdr>
                      <w:divsChild>
                        <w:div w:id="335618094">
                          <w:marLeft w:val="0"/>
                          <w:marRight w:val="0"/>
                          <w:marTop w:val="0"/>
                          <w:marBottom w:val="0"/>
                          <w:divBdr>
                            <w:top w:val="none" w:sz="0" w:space="0" w:color="auto"/>
                            <w:left w:val="none" w:sz="0" w:space="0" w:color="auto"/>
                            <w:bottom w:val="none" w:sz="0" w:space="0" w:color="auto"/>
                            <w:right w:val="none" w:sz="0" w:space="0" w:color="auto"/>
                          </w:divBdr>
                        </w:div>
                        <w:div w:id="555630217">
                          <w:marLeft w:val="0"/>
                          <w:marRight w:val="0"/>
                          <w:marTop w:val="0"/>
                          <w:marBottom w:val="0"/>
                          <w:divBdr>
                            <w:top w:val="none" w:sz="0" w:space="0" w:color="auto"/>
                            <w:left w:val="none" w:sz="0" w:space="0" w:color="auto"/>
                            <w:bottom w:val="none" w:sz="0" w:space="0" w:color="auto"/>
                            <w:right w:val="none" w:sz="0" w:space="0" w:color="auto"/>
                          </w:divBdr>
                        </w:div>
                      </w:divsChild>
                    </w:div>
                    <w:div w:id="1923175830">
                      <w:marLeft w:val="0"/>
                      <w:marRight w:val="0"/>
                      <w:marTop w:val="0"/>
                      <w:marBottom w:val="0"/>
                      <w:divBdr>
                        <w:top w:val="none" w:sz="0" w:space="0" w:color="auto"/>
                        <w:left w:val="none" w:sz="0" w:space="0" w:color="auto"/>
                        <w:bottom w:val="none" w:sz="0" w:space="0" w:color="auto"/>
                        <w:right w:val="none" w:sz="0" w:space="0" w:color="auto"/>
                      </w:divBdr>
                    </w:div>
                  </w:divsChild>
                </w:div>
                <w:div w:id="2002393442">
                  <w:marLeft w:val="0"/>
                  <w:marRight w:val="0"/>
                  <w:marTop w:val="0"/>
                  <w:marBottom w:val="0"/>
                  <w:divBdr>
                    <w:top w:val="none" w:sz="0" w:space="0" w:color="auto"/>
                    <w:left w:val="none" w:sz="0" w:space="0" w:color="auto"/>
                    <w:bottom w:val="none" w:sz="0" w:space="0" w:color="auto"/>
                    <w:right w:val="none" w:sz="0" w:space="0" w:color="auto"/>
                  </w:divBdr>
                  <w:divsChild>
                    <w:div w:id="1280913236">
                      <w:marLeft w:val="0"/>
                      <w:marRight w:val="0"/>
                      <w:marTop w:val="0"/>
                      <w:marBottom w:val="0"/>
                      <w:divBdr>
                        <w:top w:val="none" w:sz="0" w:space="0" w:color="auto"/>
                        <w:left w:val="none" w:sz="0" w:space="0" w:color="auto"/>
                        <w:bottom w:val="none" w:sz="0" w:space="0" w:color="auto"/>
                        <w:right w:val="none" w:sz="0" w:space="0" w:color="auto"/>
                      </w:divBdr>
                    </w:div>
                    <w:div w:id="13734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CA67-3286-45B9-86BD-1B536F8E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59</Pages>
  <Words>21114</Words>
  <Characters>120356</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Малетина</dc:creator>
  <cp:keywords/>
  <dc:description/>
  <cp:lastModifiedBy>Малетина</cp:lastModifiedBy>
  <cp:revision>3</cp:revision>
  <dcterms:created xsi:type="dcterms:W3CDTF">2019-02-06T06:31:00Z</dcterms:created>
  <dcterms:modified xsi:type="dcterms:W3CDTF">2019-02-07T03:57:00Z</dcterms:modified>
</cp:coreProperties>
</file>